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DF963" w14:textId="77777777" w:rsidR="00CB63C8" w:rsidRPr="00A33311" w:rsidRDefault="00106150" w:rsidP="00A90918">
      <w:pPr>
        <w:keepNext/>
        <w:spacing w:after="0" w:line="240" w:lineRule="auto"/>
        <w:jc w:val="center"/>
        <w:outlineLvl w:val="1"/>
        <w:rPr>
          <w:rFonts w:ascii="Times New Roman" w:hAnsi="Times New Roman" w:cs="Times New Roman"/>
          <w:b/>
          <w:sz w:val="24"/>
          <w:szCs w:val="24"/>
          <w:lang w:val="kk-KZ"/>
        </w:rPr>
      </w:pPr>
      <w:r w:rsidRPr="00A33311">
        <w:rPr>
          <w:rFonts w:ascii="Times New Roman" w:hAnsi="Times New Roman" w:cs="Times New Roman"/>
          <w:sz w:val="24"/>
          <w:szCs w:val="24"/>
        </w:rPr>
        <w:t xml:space="preserve">                                                                       </w:t>
      </w:r>
      <w:r w:rsidR="00CB63C8" w:rsidRPr="00A33311">
        <w:rPr>
          <w:rFonts w:ascii="Times New Roman" w:hAnsi="Times New Roman" w:cs="Times New Roman"/>
          <w:b/>
          <w:sz w:val="24"/>
          <w:szCs w:val="24"/>
          <w:lang w:val="kk-KZ"/>
        </w:rPr>
        <w:t>Бекітілген</w:t>
      </w:r>
    </w:p>
    <w:p w14:paraId="2044FAFF" w14:textId="77777777" w:rsidR="00CB63C8" w:rsidRPr="00A33311" w:rsidRDefault="000849F8" w:rsidP="004C3CC4">
      <w:pPr>
        <w:keepNext/>
        <w:spacing w:after="0" w:line="240" w:lineRule="auto"/>
        <w:jc w:val="center"/>
        <w:outlineLvl w:val="1"/>
        <w:rPr>
          <w:rFonts w:ascii="Times New Roman" w:hAnsi="Times New Roman" w:cs="Times New Roman"/>
          <w:b/>
          <w:sz w:val="24"/>
          <w:szCs w:val="24"/>
          <w:lang w:val="kk-KZ"/>
        </w:rPr>
      </w:pPr>
      <w:r w:rsidRPr="00A33311">
        <w:rPr>
          <w:rFonts w:ascii="Times New Roman" w:hAnsi="Times New Roman" w:cs="Times New Roman"/>
          <w:b/>
          <w:color w:val="000000"/>
          <w:sz w:val="24"/>
          <w:szCs w:val="24"/>
          <w:lang w:val="kk-KZ"/>
        </w:rPr>
        <w:t xml:space="preserve">                                                        </w:t>
      </w:r>
      <w:r w:rsidR="00F24F20" w:rsidRPr="00A33311">
        <w:rPr>
          <w:rFonts w:ascii="Times New Roman" w:hAnsi="Times New Roman" w:cs="Times New Roman"/>
          <w:b/>
          <w:color w:val="000000"/>
          <w:sz w:val="24"/>
          <w:szCs w:val="24"/>
          <w:lang w:val="kk-KZ"/>
        </w:rPr>
        <w:t xml:space="preserve">   </w:t>
      </w:r>
      <w:r w:rsidR="004D1A35" w:rsidRPr="00A33311">
        <w:rPr>
          <w:rFonts w:ascii="Times New Roman" w:hAnsi="Times New Roman" w:cs="Times New Roman"/>
          <w:b/>
          <w:color w:val="000000"/>
          <w:sz w:val="24"/>
          <w:szCs w:val="24"/>
          <w:lang w:val="kk-KZ"/>
        </w:rPr>
        <w:t xml:space="preserve">               Директордың </w:t>
      </w:r>
      <w:r w:rsidR="00CB63C8" w:rsidRPr="00A33311">
        <w:rPr>
          <w:rFonts w:ascii="Times New Roman" w:hAnsi="Times New Roman" w:cs="Times New Roman"/>
          <w:b/>
          <w:sz w:val="24"/>
          <w:szCs w:val="24"/>
          <w:lang w:val="kk-KZ"/>
        </w:rPr>
        <w:t>бұйрығымен</w:t>
      </w:r>
    </w:p>
    <w:p w14:paraId="115DCCAD" w14:textId="77777777" w:rsidR="00CB63C8" w:rsidRPr="00A33311" w:rsidRDefault="000849F8" w:rsidP="000849F8">
      <w:pPr>
        <w:keepNext/>
        <w:spacing w:after="0" w:line="240" w:lineRule="auto"/>
        <w:ind w:left="4962"/>
        <w:outlineLvl w:val="1"/>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        </w:t>
      </w:r>
      <w:r w:rsidR="00CB63C8" w:rsidRPr="00A33311">
        <w:rPr>
          <w:rFonts w:ascii="Times New Roman" w:hAnsi="Times New Roman" w:cs="Times New Roman"/>
          <w:b/>
          <w:sz w:val="24"/>
          <w:szCs w:val="24"/>
          <w:lang w:val="kk-KZ"/>
        </w:rPr>
        <w:t>ШЖҚ КМК «№3 қалалық емхана»</w:t>
      </w:r>
    </w:p>
    <w:p w14:paraId="5681B9A0" w14:textId="77777777" w:rsidR="00CB63C8" w:rsidRPr="00A33311" w:rsidRDefault="000849F8" w:rsidP="000849F8">
      <w:pPr>
        <w:keepNext/>
        <w:spacing w:after="0" w:line="240" w:lineRule="auto"/>
        <w:outlineLvl w:val="1"/>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                                                                                           </w:t>
      </w:r>
      <w:r w:rsidR="00CB63C8" w:rsidRPr="00A33311">
        <w:rPr>
          <w:rFonts w:ascii="Times New Roman" w:hAnsi="Times New Roman" w:cs="Times New Roman"/>
          <w:b/>
          <w:sz w:val="24"/>
          <w:szCs w:val="24"/>
          <w:lang w:val="kk-KZ"/>
        </w:rPr>
        <w:t>ҚМУ денсаулық сақтау басқармасы</w:t>
      </w:r>
    </w:p>
    <w:p w14:paraId="49BB127B" w14:textId="77777777" w:rsidR="00CB63C8" w:rsidRPr="00A33311" w:rsidRDefault="000849F8" w:rsidP="00A90918">
      <w:pPr>
        <w:keepNext/>
        <w:spacing w:after="0" w:line="240" w:lineRule="auto"/>
        <w:ind w:left="4962"/>
        <w:jc w:val="center"/>
        <w:outlineLvl w:val="1"/>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       </w:t>
      </w:r>
      <w:r w:rsidR="00CB63C8" w:rsidRPr="00A33311">
        <w:rPr>
          <w:rFonts w:ascii="Times New Roman" w:hAnsi="Times New Roman" w:cs="Times New Roman"/>
          <w:b/>
          <w:sz w:val="24"/>
          <w:szCs w:val="24"/>
          <w:lang w:val="kk-KZ"/>
        </w:rPr>
        <w:t>Солтүстік Қазақстан облысының әкімдігі»</w:t>
      </w:r>
    </w:p>
    <w:p w14:paraId="28C0CCFB" w14:textId="2A924308" w:rsidR="00CB63C8" w:rsidRPr="00E30C7D" w:rsidRDefault="009337E8" w:rsidP="00A90918">
      <w:pPr>
        <w:keepNext/>
        <w:spacing w:after="0" w:line="240" w:lineRule="auto"/>
        <w:outlineLvl w:val="1"/>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                                                                                          </w:t>
      </w:r>
      <w:r w:rsidR="00EB1522" w:rsidRPr="00A33311">
        <w:rPr>
          <w:rFonts w:ascii="Times New Roman" w:hAnsi="Times New Roman" w:cs="Times New Roman"/>
          <w:b/>
          <w:sz w:val="24"/>
          <w:szCs w:val="24"/>
          <w:lang w:val="kk-KZ"/>
        </w:rPr>
        <w:t xml:space="preserve">  </w:t>
      </w:r>
      <w:r w:rsidR="007F4340" w:rsidRPr="00E30C7D">
        <w:rPr>
          <w:rFonts w:ascii="Times New Roman" w:hAnsi="Times New Roman" w:cs="Times New Roman"/>
          <w:b/>
          <w:sz w:val="24"/>
          <w:szCs w:val="24"/>
          <w:lang w:val="kk-KZ"/>
        </w:rPr>
        <w:t>202</w:t>
      </w:r>
      <w:r w:rsidR="005A424F" w:rsidRPr="00E30C7D">
        <w:rPr>
          <w:rFonts w:ascii="Times New Roman" w:hAnsi="Times New Roman" w:cs="Times New Roman"/>
          <w:b/>
          <w:sz w:val="24"/>
          <w:szCs w:val="24"/>
          <w:lang w:val="kk-KZ"/>
        </w:rPr>
        <w:t>4</w:t>
      </w:r>
      <w:r w:rsidR="00D40003" w:rsidRPr="00E30C7D">
        <w:rPr>
          <w:rFonts w:ascii="Times New Roman" w:hAnsi="Times New Roman" w:cs="Times New Roman"/>
          <w:b/>
          <w:sz w:val="24"/>
          <w:szCs w:val="24"/>
          <w:lang w:val="kk-KZ"/>
        </w:rPr>
        <w:t xml:space="preserve"> жылғы </w:t>
      </w:r>
      <w:r w:rsidR="00AF4927" w:rsidRPr="00E30C7D">
        <w:rPr>
          <w:rFonts w:ascii="Times New Roman" w:hAnsi="Times New Roman" w:cs="Times New Roman"/>
          <w:b/>
          <w:sz w:val="24"/>
          <w:szCs w:val="24"/>
          <w:lang w:val="kk-KZ"/>
        </w:rPr>
        <w:t>«</w:t>
      </w:r>
      <w:r w:rsidR="00B35B10" w:rsidRPr="00E30C7D">
        <w:rPr>
          <w:rFonts w:ascii="Times New Roman" w:hAnsi="Times New Roman" w:cs="Times New Roman"/>
          <w:b/>
          <w:sz w:val="24"/>
          <w:szCs w:val="24"/>
          <w:lang w:val="kk-KZ"/>
        </w:rPr>
        <w:t>12</w:t>
      </w:r>
      <w:r w:rsidRPr="00E30C7D">
        <w:rPr>
          <w:rFonts w:ascii="Times New Roman" w:hAnsi="Times New Roman" w:cs="Times New Roman"/>
          <w:b/>
          <w:sz w:val="24"/>
          <w:szCs w:val="24"/>
          <w:lang w:val="kk-KZ"/>
        </w:rPr>
        <w:t>»</w:t>
      </w:r>
      <w:r w:rsidR="00B35B10" w:rsidRPr="00E30C7D">
        <w:rPr>
          <w:rFonts w:ascii="Times New Roman" w:hAnsi="Times New Roman" w:cs="Times New Roman"/>
          <w:b/>
          <w:color w:val="000000"/>
          <w:sz w:val="24"/>
          <w:szCs w:val="24"/>
          <w:lang w:val="kk-KZ"/>
        </w:rPr>
        <w:t xml:space="preserve"> тамыз </w:t>
      </w:r>
      <w:r w:rsidR="00AC0201" w:rsidRPr="00E30C7D">
        <w:rPr>
          <w:rFonts w:ascii="Times New Roman" w:hAnsi="Times New Roman" w:cs="Times New Roman"/>
          <w:b/>
          <w:sz w:val="24"/>
          <w:szCs w:val="24"/>
          <w:lang w:val="kk-KZ"/>
        </w:rPr>
        <w:t>№</w:t>
      </w:r>
      <w:r w:rsidR="00B35B10" w:rsidRPr="00E30C7D">
        <w:rPr>
          <w:rFonts w:ascii="Times New Roman" w:hAnsi="Times New Roman" w:cs="Times New Roman"/>
          <w:b/>
          <w:sz w:val="24"/>
          <w:szCs w:val="24"/>
          <w:lang w:val="kk-KZ"/>
        </w:rPr>
        <w:t>352</w:t>
      </w:r>
      <w:r w:rsidR="00106150" w:rsidRPr="00E30C7D">
        <w:rPr>
          <w:rFonts w:ascii="Times New Roman" w:hAnsi="Times New Roman" w:cs="Times New Roman"/>
          <w:b/>
          <w:sz w:val="24"/>
          <w:szCs w:val="24"/>
          <w:lang w:val="kk-KZ"/>
        </w:rPr>
        <w:t>-п</w:t>
      </w:r>
    </w:p>
    <w:p w14:paraId="078479ED" w14:textId="77777777" w:rsidR="009337E8" w:rsidRPr="00A33311" w:rsidRDefault="00786372" w:rsidP="00786372">
      <w:pPr>
        <w:keepNext/>
        <w:spacing w:after="0" w:line="240" w:lineRule="auto"/>
        <w:outlineLvl w:val="1"/>
        <w:rPr>
          <w:rFonts w:ascii="Times New Roman" w:hAnsi="Times New Roman" w:cs="Times New Roman"/>
          <w:b/>
          <w:sz w:val="24"/>
          <w:szCs w:val="24"/>
          <w:lang w:val="kk-KZ"/>
        </w:rPr>
      </w:pPr>
      <w:r w:rsidRPr="00E30C7D">
        <w:rPr>
          <w:rFonts w:ascii="Times New Roman" w:hAnsi="Times New Roman" w:cs="Times New Roman"/>
          <w:b/>
          <w:sz w:val="24"/>
          <w:szCs w:val="24"/>
          <w:lang w:val="kk-KZ"/>
        </w:rPr>
        <w:t xml:space="preserve">                                                                                              </w:t>
      </w:r>
      <w:r w:rsidR="009337E8" w:rsidRPr="00E30C7D">
        <w:rPr>
          <w:rFonts w:ascii="Times New Roman" w:hAnsi="Times New Roman" w:cs="Times New Roman"/>
          <w:b/>
          <w:sz w:val="24"/>
          <w:szCs w:val="24"/>
          <w:lang w:val="kk-KZ"/>
        </w:rPr>
        <w:t>___________</w:t>
      </w:r>
      <w:r w:rsidR="000849F8" w:rsidRPr="00E30C7D">
        <w:rPr>
          <w:rFonts w:ascii="Times New Roman" w:hAnsi="Times New Roman" w:cs="Times New Roman"/>
          <w:b/>
          <w:sz w:val="24"/>
          <w:szCs w:val="24"/>
          <w:lang w:val="kk-KZ"/>
        </w:rPr>
        <w:t>___</w:t>
      </w:r>
      <w:r w:rsidRPr="00E30C7D">
        <w:rPr>
          <w:rFonts w:ascii="Times New Roman" w:hAnsi="Times New Roman" w:cs="Times New Roman"/>
          <w:b/>
          <w:sz w:val="24"/>
          <w:szCs w:val="24"/>
          <w:lang w:val="kk-KZ"/>
        </w:rPr>
        <w:t>_____</w:t>
      </w:r>
      <w:r w:rsidR="009337E8" w:rsidRPr="00E30C7D">
        <w:rPr>
          <w:rFonts w:ascii="Times New Roman" w:hAnsi="Times New Roman" w:cs="Times New Roman"/>
          <w:b/>
          <w:sz w:val="24"/>
          <w:szCs w:val="24"/>
          <w:lang w:val="kk-KZ"/>
        </w:rPr>
        <w:t>А.</w:t>
      </w:r>
      <w:r w:rsidR="00CE1259" w:rsidRPr="00E30C7D">
        <w:rPr>
          <w:rFonts w:ascii="Times New Roman" w:hAnsi="Times New Roman" w:cs="Times New Roman"/>
          <w:b/>
          <w:sz w:val="24"/>
          <w:szCs w:val="24"/>
          <w:lang w:val="kk-KZ"/>
        </w:rPr>
        <w:t>О. Өтебаев</w:t>
      </w:r>
    </w:p>
    <w:p w14:paraId="00462A2E" w14:textId="77777777" w:rsidR="00CB63C8" w:rsidRPr="00A33311" w:rsidRDefault="00CB63C8" w:rsidP="00A90918">
      <w:pPr>
        <w:spacing w:after="0" w:line="240" w:lineRule="auto"/>
        <w:ind w:firstLine="720"/>
        <w:jc w:val="center"/>
        <w:rPr>
          <w:rFonts w:ascii="Times New Roman" w:hAnsi="Times New Roman" w:cs="Times New Roman"/>
          <w:sz w:val="24"/>
          <w:szCs w:val="24"/>
          <w:lang w:val="kk-KZ"/>
        </w:rPr>
      </w:pPr>
    </w:p>
    <w:p w14:paraId="1ECCD937" w14:textId="6D159DE6" w:rsidR="00CB63C8" w:rsidRPr="008D0472" w:rsidRDefault="00CB63C8" w:rsidP="00A90918">
      <w:pPr>
        <w:spacing w:line="240" w:lineRule="auto"/>
        <w:ind w:firstLine="567"/>
        <w:jc w:val="center"/>
        <w:rPr>
          <w:rFonts w:ascii="Times New Roman" w:hAnsi="Times New Roman" w:cs="Times New Roman"/>
          <w:b/>
          <w:sz w:val="24"/>
          <w:szCs w:val="24"/>
          <w:lang w:val="kk-KZ"/>
        </w:rPr>
      </w:pPr>
      <w:r w:rsidRPr="00E30C7D">
        <w:rPr>
          <w:rFonts w:ascii="Times New Roman" w:hAnsi="Times New Roman" w:cs="Times New Roman"/>
          <w:b/>
          <w:sz w:val="24"/>
          <w:szCs w:val="24"/>
          <w:lang w:val="kk-KZ"/>
        </w:rPr>
        <w:t>ТЕНДЕРЛІК ҚҰЖАТТАМА</w:t>
      </w:r>
      <w:r w:rsidR="008D0472">
        <w:rPr>
          <w:rFonts w:ascii="Times New Roman" w:hAnsi="Times New Roman" w:cs="Times New Roman"/>
          <w:b/>
          <w:sz w:val="24"/>
          <w:szCs w:val="24"/>
          <w:lang w:val="kk-KZ"/>
        </w:rPr>
        <w:t>,</w:t>
      </w:r>
    </w:p>
    <w:p w14:paraId="13AE10CC" w14:textId="77777777" w:rsidR="002651CB" w:rsidRPr="00303F1B" w:rsidRDefault="002651CB" w:rsidP="002651CB">
      <w:pPr>
        <w:pStyle w:val="a8"/>
        <w:rPr>
          <w:rFonts w:ascii="Times New Roman" w:hAnsi="Times New Roman"/>
          <w:b/>
          <w:i/>
          <w:sz w:val="24"/>
          <w:szCs w:val="24"/>
          <w:lang w:val="kk-KZ"/>
        </w:rPr>
      </w:pPr>
      <w:r w:rsidRPr="00303F1B">
        <w:rPr>
          <w:rFonts w:ascii="Times New Roman" w:hAnsi="Times New Roman"/>
          <w:b/>
          <w:i/>
          <w:sz w:val="24"/>
          <w:szCs w:val="24"/>
          <w:u w:val="single"/>
          <w:lang w:val="kk-KZ"/>
        </w:rPr>
        <w:t>№1  Лот</w:t>
      </w:r>
      <w:r w:rsidRPr="00303F1B">
        <w:rPr>
          <w:rFonts w:ascii="Times New Roman" w:hAnsi="Times New Roman"/>
          <w:b/>
          <w:i/>
          <w:sz w:val="24"/>
          <w:szCs w:val="24"/>
          <w:lang w:val="kk-KZ"/>
        </w:rPr>
        <w:t xml:space="preserve"> - </w:t>
      </w:r>
      <w:r w:rsidRPr="00303F1B">
        <w:rPr>
          <w:rFonts w:ascii="Times New Roman" w:hAnsi="Times New Roman"/>
          <w:b/>
          <w:i/>
          <w:iCs/>
          <w:sz w:val="24"/>
          <w:szCs w:val="24"/>
          <w:lang w:val="kk-KZ"/>
        </w:rPr>
        <w:t>Керек-жарақтары бар қысқа толқынды терапия аппараты;</w:t>
      </w:r>
    </w:p>
    <w:p w14:paraId="17C72B2B" w14:textId="77777777" w:rsidR="002651CB" w:rsidRPr="00303F1B" w:rsidRDefault="002651CB" w:rsidP="002651CB">
      <w:pPr>
        <w:autoSpaceDE w:val="0"/>
        <w:autoSpaceDN w:val="0"/>
        <w:adjustRightInd w:val="0"/>
        <w:spacing w:after="0" w:line="240" w:lineRule="auto"/>
        <w:rPr>
          <w:rFonts w:ascii="Times New Roman" w:hAnsi="Times New Roman"/>
          <w:b/>
          <w:sz w:val="24"/>
          <w:szCs w:val="24"/>
        </w:rPr>
      </w:pPr>
      <w:r w:rsidRPr="00303F1B">
        <w:rPr>
          <w:rFonts w:ascii="Times New Roman" w:hAnsi="Times New Roman"/>
          <w:b/>
          <w:i/>
          <w:sz w:val="24"/>
          <w:szCs w:val="24"/>
          <w:u w:val="single"/>
          <w:lang w:val="kk-KZ"/>
        </w:rPr>
        <w:t>№2  Лот</w:t>
      </w:r>
      <w:r w:rsidRPr="00303F1B">
        <w:rPr>
          <w:rFonts w:ascii="Times New Roman" w:hAnsi="Times New Roman"/>
          <w:b/>
          <w:i/>
          <w:sz w:val="24"/>
          <w:szCs w:val="24"/>
          <w:lang w:val="kk-KZ"/>
        </w:rPr>
        <w:t xml:space="preserve"> – </w:t>
      </w:r>
      <w:proofErr w:type="spellStart"/>
      <w:r w:rsidRPr="00303F1B">
        <w:rPr>
          <w:rFonts w:ascii="Times New Roman" w:hAnsi="Times New Roman"/>
          <w:b/>
          <w:i/>
          <w:iCs/>
          <w:color w:val="000000"/>
          <w:sz w:val="24"/>
          <w:szCs w:val="24"/>
        </w:rPr>
        <w:t>Биологиялық</w:t>
      </w:r>
      <w:proofErr w:type="spellEnd"/>
      <w:r w:rsidRPr="00303F1B">
        <w:rPr>
          <w:rFonts w:ascii="Times New Roman" w:hAnsi="Times New Roman"/>
          <w:b/>
          <w:i/>
          <w:iCs/>
          <w:color w:val="000000"/>
          <w:sz w:val="24"/>
          <w:szCs w:val="24"/>
        </w:rPr>
        <w:t xml:space="preserve"> микроскоп;</w:t>
      </w:r>
    </w:p>
    <w:p w14:paraId="5E6A11ED" w14:textId="62FBB94F" w:rsidR="002651CB" w:rsidRPr="00303F1B" w:rsidRDefault="002651CB" w:rsidP="002651CB">
      <w:pPr>
        <w:pStyle w:val="a8"/>
        <w:rPr>
          <w:rFonts w:ascii="Times New Roman" w:hAnsi="Times New Roman"/>
          <w:b/>
          <w:i/>
          <w:sz w:val="24"/>
          <w:szCs w:val="24"/>
          <w:lang w:val="kk-KZ"/>
        </w:rPr>
      </w:pPr>
      <w:r w:rsidRPr="00303F1B">
        <w:rPr>
          <w:rFonts w:ascii="Times New Roman" w:eastAsia="Times New Roman" w:hAnsi="Times New Roman"/>
          <w:b/>
          <w:i/>
          <w:iCs/>
          <w:sz w:val="24"/>
          <w:szCs w:val="24"/>
          <w:lang w:val="kk-KZ"/>
        </w:rPr>
        <w:t>№</w:t>
      </w:r>
      <w:r w:rsidR="00420171">
        <w:rPr>
          <w:rFonts w:ascii="Times New Roman" w:eastAsia="Times New Roman" w:hAnsi="Times New Roman"/>
          <w:b/>
          <w:i/>
          <w:iCs/>
          <w:sz w:val="24"/>
          <w:szCs w:val="24"/>
          <w:lang w:val="kk-KZ"/>
        </w:rPr>
        <w:t>3</w:t>
      </w:r>
      <w:r w:rsidRPr="00303F1B">
        <w:rPr>
          <w:rFonts w:ascii="Times New Roman" w:eastAsia="Times New Roman" w:hAnsi="Times New Roman"/>
          <w:b/>
          <w:i/>
          <w:iCs/>
          <w:sz w:val="24"/>
          <w:szCs w:val="24"/>
          <w:lang w:val="kk-KZ"/>
        </w:rPr>
        <w:t xml:space="preserve"> Лот - </w:t>
      </w:r>
      <w:r w:rsidRPr="00303F1B">
        <w:rPr>
          <w:rFonts w:ascii="Times New Roman" w:hAnsi="Times New Roman"/>
          <w:b/>
          <w:i/>
          <w:iCs/>
          <w:sz w:val="24"/>
          <w:szCs w:val="24"/>
        </w:rPr>
        <w:t>Керек-</w:t>
      </w:r>
      <w:proofErr w:type="spellStart"/>
      <w:r w:rsidRPr="00303F1B">
        <w:rPr>
          <w:rFonts w:ascii="Times New Roman" w:hAnsi="Times New Roman"/>
          <w:b/>
          <w:i/>
          <w:iCs/>
          <w:sz w:val="24"/>
          <w:szCs w:val="24"/>
        </w:rPr>
        <w:t>жарақтары</w:t>
      </w:r>
      <w:proofErr w:type="spellEnd"/>
      <w:r w:rsidRPr="00303F1B">
        <w:rPr>
          <w:rFonts w:ascii="Times New Roman" w:hAnsi="Times New Roman"/>
          <w:b/>
          <w:i/>
          <w:iCs/>
          <w:sz w:val="24"/>
          <w:szCs w:val="24"/>
        </w:rPr>
        <w:t xml:space="preserve"> бар электрокардиогра</w:t>
      </w:r>
      <w:r w:rsidR="002C41D8">
        <w:rPr>
          <w:rFonts w:ascii="Times New Roman" w:hAnsi="Times New Roman"/>
          <w:b/>
          <w:i/>
          <w:iCs/>
          <w:sz w:val="24"/>
          <w:szCs w:val="24"/>
        </w:rPr>
        <w:t>ф,</w:t>
      </w:r>
      <w:r w:rsidRPr="00303F1B">
        <w:rPr>
          <w:rFonts w:ascii="Times New Roman" w:eastAsia="Times New Roman" w:hAnsi="Times New Roman"/>
          <w:b/>
          <w:i/>
          <w:iCs/>
          <w:sz w:val="24"/>
          <w:szCs w:val="24"/>
        </w:rPr>
        <w:t xml:space="preserve"> </w:t>
      </w:r>
      <w:r w:rsidRPr="00303F1B">
        <w:rPr>
          <w:rFonts w:ascii="Times New Roman" w:eastAsia="Times New Roman" w:hAnsi="Times New Roman" w:cs="Arial Unicode MS"/>
          <w:b/>
          <w:i/>
          <w:iCs/>
          <w:sz w:val="24"/>
          <w:szCs w:val="24"/>
        </w:rPr>
        <w:fldChar w:fldCharType="begin"/>
      </w:r>
      <w:r w:rsidRPr="00303F1B">
        <w:rPr>
          <w:rFonts w:ascii="Times New Roman" w:eastAsia="Times New Roman" w:hAnsi="Times New Roman"/>
          <w:b/>
          <w:i/>
          <w:iCs/>
          <w:sz w:val="24"/>
          <w:szCs w:val="24"/>
          <w:lang w:val="kk-KZ"/>
        </w:rPr>
        <w:instrText xml:space="preserve"> HYPERLINK "https://www.translate.ru/%D0%BF%D0%B5%D1%80%D0%B5%D0%B2%D0%BE%D0%B4/%D1%80%D1%83%D1%81%D1%81%D0%BA%D0%B8%D0%B9-%D0%BA%D0%B0%D0%B7%D0%B0%D1%85%D1%81%D0%BA%D0%B8%D0%B9" \t "_blank" </w:instrText>
      </w:r>
      <w:r w:rsidRPr="00303F1B">
        <w:rPr>
          <w:rFonts w:ascii="Times New Roman" w:eastAsia="Times New Roman" w:hAnsi="Times New Roman" w:cs="Arial Unicode MS"/>
          <w:b/>
          <w:i/>
          <w:iCs/>
          <w:sz w:val="24"/>
          <w:szCs w:val="24"/>
        </w:rPr>
        <w:fldChar w:fldCharType="separate"/>
      </w:r>
    </w:p>
    <w:p w14:paraId="19E7F498" w14:textId="263E926E" w:rsidR="007366E0" w:rsidRPr="00A33311" w:rsidRDefault="002651CB" w:rsidP="002651CB">
      <w:pPr>
        <w:pStyle w:val="a8"/>
        <w:rPr>
          <w:rFonts w:ascii="Times New Roman" w:hAnsi="Times New Roman"/>
          <w:b/>
          <w:i/>
          <w:sz w:val="24"/>
          <w:szCs w:val="24"/>
          <w:lang w:val="kk-KZ"/>
        </w:rPr>
      </w:pPr>
      <w:r w:rsidRPr="00303F1B">
        <w:rPr>
          <w:rFonts w:ascii="Times New Roman" w:eastAsia="Times New Roman" w:hAnsi="Times New Roman"/>
          <w:b/>
          <w:i/>
          <w:iCs/>
          <w:sz w:val="24"/>
          <w:szCs w:val="24"/>
        </w:rPr>
        <w:fldChar w:fldCharType="end"/>
      </w:r>
    </w:p>
    <w:p w14:paraId="729F1BD8" w14:textId="6213155E" w:rsidR="00D1204E" w:rsidRPr="00A33311" w:rsidRDefault="0076400A" w:rsidP="001A2B7C">
      <w:pPr>
        <w:spacing w:after="0" w:line="240" w:lineRule="auto"/>
        <w:jc w:val="center"/>
        <w:rPr>
          <w:rFonts w:ascii="Times New Roman" w:eastAsia="Times New Roman" w:hAnsi="Times New Roman" w:cs="Times New Roman"/>
          <w:b/>
          <w:bCs/>
          <w:color w:val="000000"/>
          <w:sz w:val="24"/>
          <w:szCs w:val="24"/>
          <w:lang w:val="kk-KZ"/>
        </w:rPr>
      </w:pPr>
      <w:r w:rsidRPr="00A33311">
        <w:rPr>
          <w:rFonts w:ascii="Times New Roman" w:hAnsi="Times New Roman" w:cs="Times New Roman"/>
          <w:b/>
          <w:color w:val="000000"/>
          <w:sz w:val="24"/>
          <w:szCs w:val="24"/>
          <w:lang w:val="kk-KZ"/>
        </w:rPr>
        <w:t>-</w:t>
      </w:r>
      <w:r w:rsidR="001A2B7C" w:rsidRPr="00A33311">
        <w:rPr>
          <w:rFonts w:ascii="Times New Roman" w:eastAsia="Times New Roman" w:hAnsi="Times New Roman" w:cs="Times New Roman"/>
          <w:b/>
          <w:bCs/>
          <w:color w:val="000000"/>
          <w:sz w:val="24"/>
          <w:szCs w:val="24"/>
          <w:lang w:val="kk-KZ"/>
        </w:rPr>
        <w:t xml:space="preserve"> </w:t>
      </w:r>
      <w:r w:rsidR="00D033C9" w:rsidRPr="00A33311">
        <w:rPr>
          <w:rFonts w:ascii="Times New Roman" w:hAnsi="Times New Roman" w:cs="Times New Roman"/>
          <w:b/>
          <w:color w:val="000000"/>
          <w:sz w:val="24"/>
          <w:szCs w:val="24"/>
          <w:lang w:val="kk-KZ"/>
        </w:rPr>
        <w:t xml:space="preserve">медициналық техниканы </w:t>
      </w:r>
      <w:r w:rsidR="00D1204E" w:rsidRPr="00A33311">
        <w:rPr>
          <w:rFonts w:ascii="Times New Roman" w:hAnsi="Times New Roman" w:cs="Times New Roman"/>
          <w:b/>
          <w:color w:val="000000"/>
          <w:sz w:val="24"/>
          <w:szCs w:val="24"/>
          <w:lang w:val="kk-KZ"/>
        </w:rPr>
        <w:t>сатып алу бойынша тендерге қатысу және тендерлік өтінімдерді дайындау үшін әлеуетті жеткізушілерге берілетін</w:t>
      </w:r>
      <w:r w:rsidR="00656967">
        <w:rPr>
          <w:rFonts w:ascii="Times New Roman" w:hAnsi="Times New Roman" w:cs="Times New Roman"/>
          <w:b/>
          <w:color w:val="000000"/>
          <w:sz w:val="24"/>
          <w:szCs w:val="24"/>
          <w:lang w:val="kk-KZ"/>
        </w:rPr>
        <w:t>.</w:t>
      </w:r>
    </w:p>
    <w:p w14:paraId="5CFC2940" w14:textId="77777777" w:rsidR="00F66D6A" w:rsidRPr="00A33311" w:rsidRDefault="00136488" w:rsidP="00136488">
      <w:pPr>
        <w:pStyle w:val="a8"/>
        <w:rPr>
          <w:rFonts w:ascii="Times New Roman" w:hAnsi="Times New Roman"/>
          <w:b/>
          <w:sz w:val="24"/>
          <w:szCs w:val="24"/>
          <w:lang w:val="kk-KZ"/>
        </w:rPr>
      </w:pPr>
      <w:r w:rsidRPr="00A33311">
        <w:rPr>
          <w:rFonts w:ascii="Times New Roman" w:hAnsi="Times New Roman"/>
          <w:b/>
          <w:sz w:val="24"/>
          <w:szCs w:val="24"/>
          <w:lang w:val="kk-KZ"/>
        </w:rPr>
        <w:t xml:space="preserve">       </w:t>
      </w:r>
    </w:p>
    <w:p w14:paraId="50C758C9" w14:textId="77777777" w:rsidR="00995CB2" w:rsidRPr="00A33311" w:rsidRDefault="00995CB2" w:rsidP="00386BE2">
      <w:pPr>
        <w:spacing w:after="0" w:line="240" w:lineRule="auto"/>
        <w:ind w:firstLine="709"/>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«№3 қалалық емхана» ШЖҚ КМК</w:t>
      </w:r>
      <w:r w:rsidR="00606B5D"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 xml:space="preserve">әлеуетті жеткізушілерге тендерлік өтінімдерді дайындау және </w:t>
      </w:r>
      <w:r w:rsidR="00614042" w:rsidRPr="00A33311">
        <w:rPr>
          <w:rFonts w:ascii="Times New Roman" w:hAnsi="Times New Roman" w:cs="Times New Roman"/>
          <w:color w:val="000000"/>
          <w:sz w:val="24"/>
          <w:szCs w:val="24"/>
          <w:lang w:val="kk-KZ"/>
        </w:rPr>
        <w:t xml:space="preserve">медициналық бұйымдарды (МТ) </w:t>
      </w:r>
      <w:r w:rsidRPr="00A33311">
        <w:rPr>
          <w:rFonts w:ascii="Times New Roman" w:hAnsi="Times New Roman" w:cs="Times New Roman"/>
          <w:sz w:val="24"/>
          <w:szCs w:val="24"/>
          <w:lang w:val="kk-KZ"/>
        </w:rPr>
        <w:t>сатып алу бойынша тендерге қатысу үшін ұсынатын</w:t>
      </w:r>
      <w:r w:rsidR="00386BE2"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Осы тендерлік</w:t>
      </w:r>
      <w:r w:rsidR="00606B5D"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құжаттама</w:t>
      </w:r>
      <w:r w:rsidR="00346C93" w:rsidRPr="00A33311">
        <w:rPr>
          <w:rFonts w:ascii="Times New Roman" w:hAnsi="Times New Roman" w:cs="Times New Roman"/>
          <w:sz w:val="24"/>
          <w:szCs w:val="24"/>
          <w:lang w:val="kk-KZ"/>
        </w:rPr>
        <w:t xml:space="preserve"> </w:t>
      </w:r>
      <w:r w:rsidRPr="00A33311">
        <w:rPr>
          <w:rFonts w:ascii="Times New Roman" w:hAnsi="Times New Roman" w:cs="Times New Roman"/>
          <w:i/>
          <w:sz w:val="24"/>
          <w:szCs w:val="24"/>
          <w:lang w:val="kk-KZ"/>
        </w:rPr>
        <w:t>(бұдан әрі- Тендерлік құжаттама)</w:t>
      </w:r>
      <w:r w:rsidR="00386BE2" w:rsidRPr="00A33311">
        <w:rPr>
          <w:rFonts w:ascii="Times New Roman" w:hAnsi="Times New Roman" w:cs="Times New Roman"/>
          <w:i/>
          <w:sz w:val="24"/>
          <w:szCs w:val="24"/>
          <w:lang w:val="kk-KZ"/>
        </w:rPr>
        <w:t xml:space="preserve"> </w:t>
      </w:r>
      <w:r w:rsidR="00721AF2" w:rsidRPr="00A33311">
        <w:rPr>
          <w:rFonts w:ascii="Times New Roman" w:hAnsi="Times New Roman" w:cs="Times New Roman"/>
          <w:sz w:val="24"/>
          <w:szCs w:val="24"/>
          <w:lang w:val="kk-KZ"/>
        </w:rPr>
        <w:t xml:space="preserve">Қазақстан Республикасы Денсаулық сақтау министрінің </w:t>
      </w:r>
      <w:r w:rsidR="00721AF2" w:rsidRPr="00A33311">
        <w:rPr>
          <w:rFonts w:ascii="Times New Roman" w:hAnsi="Times New Roman" w:cs="Times New Roman"/>
          <w:color w:val="00B050"/>
          <w:sz w:val="24"/>
          <w:szCs w:val="24"/>
          <w:lang w:val="kk-KZ"/>
        </w:rPr>
        <w:t xml:space="preserve"> </w:t>
      </w:r>
      <w:r w:rsidR="00721AF2" w:rsidRPr="00A33311">
        <w:rPr>
          <w:rFonts w:ascii="Times New Roman" w:hAnsi="Times New Roman" w:cs="Times New Roman"/>
          <w:sz w:val="24"/>
          <w:szCs w:val="24"/>
          <w:lang w:val="kk-KZ"/>
        </w:rPr>
        <w:t>2023.07.06. №110 бұйрығымен</w:t>
      </w:r>
      <w:r w:rsidR="00721AF2" w:rsidRPr="00A33311">
        <w:rPr>
          <w:rFonts w:ascii="Times New Roman" w:hAnsi="Times New Roman" w:cs="Times New Roman"/>
          <w:i/>
          <w:sz w:val="24"/>
          <w:szCs w:val="24"/>
          <w:lang w:val="kk-KZ"/>
        </w:rPr>
        <w:t xml:space="preserve"> </w:t>
      </w:r>
      <w:r w:rsidRPr="00A33311">
        <w:rPr>
          <w:rFonts w:ascii="Times New Roman" w:hAnsi="Times New Roman" w:cs="Times New Roman"/>
          <w:i/>
          <w:sz w:val="24"/>
          <w:szCs w:val="24"/>
          <w:lang w:val="kk-KZ"/>
        </w:rPr>
        <w:t xml:space="preserve">(бұдан әрі - Ереже) </w:t>
      </w:r>
      <w:r w:rsidRPr="00A33311">
        <w:rPr>
          <w:rFonts w:ascii="Times New Roman" w:hAnsi="Times New Roman" w:cs="Times New Roman"/>
          <w:sz w:val="24"/>
          <w:szCs w:val="24"/>
          <w:lang w:val="kk-KZ"/>
        </w:rPr>
        <w:t xml:space="preserve">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14:paraId="0AA5FD60" w14:textId="77777777" w:rsidR="00905701" w:rsidRPr="00A33311" w:rsidRDefault="00905701" w:rsidP="00A90918">
      <w:pPr>
        <w:spacing w:line="240" w:lineRule="auto"/>
        <w:jc w:val="both"/>
        <w:rPr>
          <w:rFonts w:ascii="Times New Roman" w:hAnsi="Times New Roman" w:cs="Times New Roman"/>
          <w:sz w:val="24"/>
          <w:szCs w:val="24"/>
          <w:lang w:val="kk-KZ"/>
        </w:rPr>
      </w:pPr>
    </w:p>
    <w:p w14:paraId="1CF60400" w14:textId="77777777" w:rsidR="00CB63C8" w:rsidRPr="00A33311" w:rsidRDefault="00CB63C8" w:rsidP="00A90918">
      <w:pPr>
        <w:spacing w:line="240" w:lineRule="auto"/>
        <w:ind w:firstLine="567"/>
        <w:jc w:val="center"/>
        <w:rPr>
          <w:rFonts w:ascii="Times New Roman" w:hAnsi="Times New Roman" w:cs="Times New Roman"/>
          <w:sz w:val="24"/>
          <w:szCs w:val="24"/>
          <w:lang w:val="kk-KZ" w:eastAsia="ko-KR"/>
        </w:rPr>
      </w:pPr>
      <w:r w:rsidRPr="00A33311">
        <w:rPr>
          <w:rFonts w:ascii="Times New Roman" w:hAnsi="Times New Roman" w:cs="Times New Roman"/>
          <w:b/>
          <w:sz w:val="24"/>
          <w:szCs w:val="24"/>
          <w:lang w:val="kk-KZ" w:eastAsia="ko-KR"/>
        </w:rPr>
        <w:t>Тендердің ұйымдастырушысы</w:t>
      </w:r>
      <w:r w:rsidRPr="00A33311">
        <w:rPr>
          <w:rFonts w:ascii="Times New Roman" w:hAnsi="Times New Roman" w:cs="Times New Roman"/>
          <w:sz w:val="24"/>
          <w:szCs w:val="24"/>
          <w:lang w:val="kk-KZ" w:eastAsia="ko-KR"/>
        </w:rPr>
        <w:t>:</w:t>
      </w:r>
    </w:p>
    <w:p w14:paraId="7FBFA3BD" w14:textId="77777777" w:rsidR="00754EF6" w:rsidRDefault="00CB63C8" w:rsidP="00A90918">
      <w:pPr>
        <w:pStyle w:val="a8"/>
        <w:ind w:firstLine="720"/>
        <w:jc w:val="both"/>
        <w:rPr>
          <w:rFonts w:ascii="Times New Roman" w:hAnsi="Times New Roman"/>
          <w:sz w:val="24"/>
          <w:szCs w:val="24"/>
          <w:highlight w:val="yellow"/>
          <w:u w:val="single"/>
          <w:lang w:val="kk-KZ"/>
        </w:rPr>
      </w:pPr>
      <w:r w:rsidRPr="00A33311">
        <w:rPr>
          <w:rFonts w:ascii="Times New Roman" w:hAnsi="Times New Roman"/>
          <w:sz w:val="24"/>
          <w:szCs w:val="24"/>
          <w:highlight w:val="yellow"/>
          <w:u w:val="single"/>
          <w:lang w:val="kk-KZ"/>
        </w:rPr>
        <w:t xml:space="preserve">«Солтүстік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w:t>
      </w:r>
    </w:p>
    <w:p w14:paraId="2504295A" w14:textId="06AB96AA" w:rsidR="00CB63C8" w:rsidRPr="00754EF6" w:rsidRDefault="00CB63C8" w:rsidP="00A90918">
      <w:pPr>
        <w:pStyle w:val="a8"/>
        <w:ind w:firstLine="720"/>
        <w:jc w:val="both"/>
        <w:rPr>
          <w:rFonts w:ascii="Times New Roman" w:hAnsi="Times New Roman"/>
          <w:b/>
          <w:bCs/>
          <w:sz w:val="24"/>
          <w:szCs w:val="24"/>
          <w:lang w:val="kk-KZ"/>
        </w:rPr>
      </w:pPr>
      <w:r w:rsidRPr="00754EF6">
        <w:rPr>
          <w:rFonts w:ascii="Times New Roman" w:hAnsi="Times New Roman"/>
          <w:b/>
          <w:bCs/>
          <w:sz w:val="24"/>
          <w:szCs w:val="24"/>
          <w:highlight w:val="yellow"/>
          <w:u w:val="single"/>
          <w:lang w:val="kk-KZ"/>
        </w:rPr>
        <w:t>Депозиттік шот: ИИК</w:t>
      </w:r>
      <w:r w:rsidR="00563FA1" w:rsidRPr="00754EF6">
        <w:rPr>
          <w:rFonts w:ascii="Times New Roman" w:hAnsi="Times New Roman"/>
          <w:b/>
          <w:bCs/>
          <w:sz w:val="24"/>
          <w:szCs w:val="24"/>
          <w:highlight w:val="yellow"/>
          <w:u w:val="single"/>
          <w:lang w:val="kk-KZ"/>
        </w:rPr>
        <w:t xml:space="preserve"> </w:t>
      </w:r>
      <w:r w:rsidR="009B3A23" w:rsidRPr="00754EF6">
        <w:rPr>
          <w:rFonts w:ascii="Times New Roman" w:hAnsi="Times New Roman"/>
          <w:b/>
          <w:bCs/>
          <w:sz w:val="24"/>
          <w:szCs w:val="24"/>
          <w:highlight w:val="yellow"/>
          <w:u w:val="single"/>
          <w:lang w:val="kk-KZ"/>
        </w:rPr>
        <w:t xml:space="preserve">KZ5594814KZT22031445 </w:t>
      </w:r>
      <w:r w:rsidRPr="00754EF6">
        <w:rPr>
          <w:rFonts w:ascii="Times New Roman" w:hAnsi="Times New Roman"/>
          <w:b/>
          <w:bCs/>
          <w:sz w:val="24"/>
          <w:szCs w:val="24"/>
          <w:highlight w:val="yellow"/>
          <w:u w:val="single"/>
          <w:lang w:val="kk-KZ"/>
        </w:rPr>
        <w:t>«Еуразиялық Банк» АҚ.</w:t>
      </w:r>
    </w:p>
    <w:p w14:paraId="2BB321C3" w14:textId="77777777" w:rsidR="00CB63C8" w:rsidRPr="00A33311" w:rsidRDefault="00CB63C8" w:rsidP="00A90918">
      <w:pPr>
        <w:pStyle w:val="a7"/>
        <w:spacing w:before="0" w:beforeAutospacing="0" w:after="0" w:afterAutospacing="0"/>
        <w:ind w:firstLine="540"/>
        <w:jc w:val="both"/>
        <w:rPr>
          <w:bCs/>
          <w:lang w:val="kk-KZ"/>
        </w:rPr>
      </w:pPr>
      <w:r w:rsidRPr="00A33311">
        <w:rPr>
          <w:bCs/>
          <w:lang w:val="kk-KZ"/>
        </w:rPr>
        <w:t>Тендерлік құжаттама тегін беріледі.</w:t>
      </w:r>
    </w:p>
    <w:p w14:paraId="1222F4EF" w14:textId="77777777" w:rsidR="00CB63C8" w:rsidRPr="00A33311" w:rsidRDefault="00CB63C8" w:rsidP="00A90918">
      <w:pPr>
        <w:pStyle w:val="a7"/>
        <w:spacing w:before="0" w:beforeAutospacing="0" w:after="0" w:afterAutospacing="0"/>
        <w:ind w:firstLine="540"/>
        <w:jc w:val="both"/>
        <w:rPr>
          <w:bCs/>
          <w:lang w:val="kk-KZ"/>
        </w:rPr>
      </w:pPr>
    </w:p>
    <w:p w14:paraId="621B260D" w14:textId="77777777" w:rsidR="00CB63C8" w:rsidRPr="00A33311" w:rsidRDefault="00CB63C8" w:rsidP="00A90918">
      <w:pPr>
        <w:pStyle w:val="a7"/>
        <w:spacing w:before="0" w:beforeAutospacing="0" w:after="0" w:afterAutospacing="0"/>
        <w:jc w:val="center"/>
        <w:rPr>
          <w:b/>
          <w:bCs/>
          <w:lang w:val="kk-KZ"/>
        </w:rPr>
      </w:pPr>
      <w:r w:rsidRPr="00A33311">
        <w:rPr>
          <w:b/>
          <w:bCs/>
          <w:lang w:val="kk-KZ"/>
        </w:rPr>
        <w:t>1. Тендер мәні</w:t>
      </w:r>
    </w:p>
    <w:p w14:paraId="468FA786"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1. Осы </w:t>
      </w:r>
      <w:r w:rsidR="0038747A" w:rsidRPr="00A33311">
        <w:rPr>
          <w:rFonts w:ascii="Times New Roman" w:hAnsi="Times New Roman" w:cs="Times New Roman"/>
          <w:color w:val="000000"/>
          <w:sz w:val="24"/>
          <w:szCs w:val="24"/>
          <w:lang w:val="kk-KZ"/>
        </w:rPr>
        <w:t xml:space="preserve">медициналық бұйымдарды (МТ) </w:t>
      </w:r>
      <w:r w:rsidRPr="00A33311">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14:paraId="101AA19D"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14:paraId="68B6C705"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14:paraId="46FDF37E"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14:paraId="1772F919" w14:textId="77777777" w:rsidR="00CB63C8" w:rsidRPr="00A33311" w:rsidRDefault="00CB63C8" w:rsidP="00A90918">
      <w:pPr>
        <w:spacing w:after="0" w:line="240" w:lineRule="auto"/>
        <w:ind w:firstLine="720"/>
        <w:jc w:val="both"/>
        <w:rPr>
          <w:rFonts w:ascii="Times New Roman" w:hAnsi="Times New Roman" w:cs="Times New Roman"/>
          <w:bCs/>
          <w:sz w:val="24"/>
          <w:szCs w:val="24"/>
          <w:lang w:val="kk-KZ"/>
        </w:rPr>
      </w:pPr>
      <w:r w:rsidRPr="00A33311">
        <w:rPr>
          <w:rFonts w:ascii="Times New Roman" w:hAnsi="Times New Roman" w:cs="Times New Roman"/>
          <w:sz w:val="24"/>
          <w:szCs w:val="24"/>
          <w:lang w:val="kk-KZ"/>
        </w:rPr>
        <w:t>5. Жеткізу мерзімі мен мекенжайы: Тендерлік құжаттамаға 1-қосымшада көрсетілген.</w:t>
      </w:r>
    </w:p>
    <w:p w14:paraId="30CB0322" w14:textId="77777777" w:rsidR="00F64069" w:rsidRPr="00A33311" w:rsidRDefault="00F64069" w:rsidP="00A90918">
      <w:pPr>
        <w:spacing w:after="0" w:line="240" w:lineRule="auto"/>
        <w:ind w:firstLine="720"/>
        <w:jc w:val="both"/>
        <w:rPr>
          <w:rFonts w:ascii="Times New Roman" w:hAnsi="Times New Roman" w:cs="Times New Roman"/>
          <w:bCs/>
          <w:sz w:val="24"/>
          <w:szCs w:val="24"/>
          <w:lang w:val="kk-KZ"/>
        </w:rPr>
      </w:pPr>
    </w:p>
    <w:p w14:paraId="7743FB07"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2. Базалық төлем шарттары</w:t>
      </w:r>
    </w:p>
    <w:p w14:paraId="060226EB"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14:paraId="1B9BC417" w14:textId="77777777" w:rsidR="00CB63C8" w:rsidRPr="00A33311" w:rsidRDefault="00CB63C8" w:rsidP="00A90918">
      <w:pPr>
        <w:spacing w:line="240" w:lineRule="auto"/>
        <w:jc w:val="center"/>
        <w:rPr>
          <w:rFonts w:ascii="Times New Roman" w:hAnsi="Times New Roman" w:cs="Times New Roman"/>
          <w:b/>
          <w:color w:val="000000"/>
          <w:sz w:val="24"/>
          <w:szCs w:val="24"/>
          <w:lang w:val="kk-KZ"/>
        </w:rPr>
      </w:pPr>
      <w:r w:rsidRPr="00A33311">
        <w:rPr>
          <w:rFonts w:ascii="Times New Roman" w:hAnsi="Times New Roman" w:cs="Times New Roman"/>
          <w:b/>
          <w:sz w:val="24"/>
          <w:szCs w:val="24"/>
          <w:lang w:val="kk-KZ"/>
        </w:rPr>
        <w:t>3.Заңдылық және</w:t>
      </w:r>
      <w:r w:rsidRPr="00A33311">
        <w:rPr>
          <w:rFonts w:ascii="Times New Roman" w:hAnsi="Times New Roman" w:cs="Times New Roman"/>
          <w:sz w:val="24"/>
          <w:szCs w:val="24"/>
          <w:lang w:val="kk-KZ"/>
        </w:rPr>
        <w:t xml:space="preserve"> ә</w:t>
      </w:r>
      <w:r w:rsidRPr="00A33311">
        <w:rPr>
          <w:rFonts w:ascii="Times New Roman" w:hAnsi="Times New Roman" w:cs="Times New Roman"/>
          <w:b/>
          <w:color w:val="000000"/>
          <w:sz w:val="24"/>
          <w:szCs w:val="24"/>
          <w:lang w:val="kk-KZ"/>
        </w:rPr>
        <w:t>леуетті өнім берушілердің біліктілігі</w:t>
      </w:r>
    </w:p>
    <w:p w14:paraId="41BE5B1B" w14:textId="77777777" w:rsidR="00CB63C8" w:rsidRPr="00A33311" w:rsidRDefault="00CB63C8" w:rsidP="00A90918">
      <w:pPr>
        <w:spacing w:after="0" w:line="240" w:lineRule="auto"/>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lastRenderedPageBreak/>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 </w:t>
      </w:r>
      <w:r w:rsidR="0038747A" w:rsidRPr="00A33311">
        <w:rPr>
          <w:rFonts w:ascii="Times New Roman" w:hAnsi="Times New Roman" w:cs="Times New Roman"/>
          <w:color w:val="000000"/>
          <w:sz w:val="24"/>
          <w:szCs w:val="24"/>
          <w:lang w:val="kk-KZ"/>
        </w:rPr>
        <w:t xml:space="preserve">медициналық бұйымдарды (МТ) </w:t>
      </w:r>
      <w:r w:rsidRPr="00A33311">
        <w:rPr>
          <w:rFonts w:ascii="Times New Roman" w:hAnsi="Times New Roman" w:cs="Times New Roman"/>
          <w:sz w:val="24"/>
          <w:szCs w:val="24"/>
          <w:lang w:val="kk-KZ"/>
        </w:rPr>
        <w:t>өндірумен және / немесе сатумен айналысатын әлеуетті жеткізушілер жіберіледі.</w:t>
      </w:r>
    </w:p>
    <w:p w14:paraId="3EB9EFDA"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8. Сатып алуға қатысу үшін әлеуетті жеткізуші келесі біліктілік </w:t>
      </w:r>
      <w:r w:rsidR="008A6343" w:rsidRPr="00A33311">
        <w:rPr>
          <w:rFonts w:ascii="Times New Roman" w:hAnsi="Times New Roman" w:cs="Times New Roman"/>
          <w:sz w:val="24"/>
          <w:szCs w:val="24"/>
          <w:lang w:val="kk-KZ"/>
        </w:rPr>
        <w:t xml:space="preserve">шартттарға </w:t>
      </w:r>
      <w:r w:rsidRPr="00A33311">
        <w:rPr>
          <w:rFonts w:ascii="Times New Roman" w:hAnsi="Times New Roman" w:cs="Times New Roman"/>
          <w:sz w:val="24"/>
          <w:szCs w:val="24"/>
          <w:lang w:val="kk-KZ"/>
        </w:rPr>
        <w:t>сәйкес келуі керек:</w:t>
      </w:r>
    </w:p>
    <w:p w14:paraId="7E335E40"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14:paraId="13B3B836"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 тиісті фармацевтикалық қызметті жүзеге асыруға құқық қабілеттілігі;</w:t>
      </w:r>
    </w:p>
    <w:p w14:paraId="70AEA5F0"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14:paraId="7720DC79"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14:paraId="42B70A90" w14:textId="77777777" w:rsidR="00CB63C8" w:rsidRPr="00A33311" w:rsidRDefault="00CB63C8" w:rsidP="00A90918">
      <w:pPr>
        <w:spacing w:after="0" w:line="240" w:lineRule="auto"/>
        <w:ind w:firstLine="709"/>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5) банкроттыққа немесе тарату рәсіміне жатпаса. </w:t>
      </w:r>
    </w:p>
    <w:p w14:paraId="031D12DA" w14:textId="77777777" w:rsidR="00CB63C8" w:rsidRPr="00A33311" w:rsidRDefault="00C11C4C"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3B678A" w:rsidRPr="00A33311">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14:paraId="0D68F530" w14:textId="77777777" w:rsidR="00CB63C8" w:rsidRPr="00A33311" w:rsidRDefault="00CB63C8" w:rsidP="00A90918">
      <w:pPr>
        <w:spacing w:line="240" w:lineRule="auto"/>
        <w:ind w:firstLine="709"/>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4. Тендерлік құжаттардың мазмұны</w:t>
      </w:r>
    </w:p>
    <w:p w14:paraId="0E92EA91"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9. Тендерлік құжаттама мына ақпараттан тұрады:</w:t>
      </w:r>
    </w:p>
    <w:p w14:paraId="353D62AA" w14:textId="77777777" w:rsidR="00C72DC2" w:rsidRPr="00A33311" w:rsidRDefault="00C72DC2"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 xml:space="preserve">1) әлеуетті өнім беруші оның қойылатын шарттарға сәйкестігін растау үшін ұсынуы тиіс құжаттарға қойылатын талаптар; </w:t>
      </w:r>
    </w:p>
    <w:p w14:paraId="0EFEF11F" w14:textId="77777777" w:rsidR="00C72DC2" w:rsidRPr="00A33311" w:rsidRDefault="00C72DC2"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 xml:space="preserve">2) Қағидалардың 2-тарауында көрсетілген ақпарат; </w:t>
      </w:r>
    </w:p>
    <w:p w14:paraId="6574F22C" w14:textId="77777777" w:rsidR="00C72DC2" w:rsidRPr="00A33311" w:rsidRDefault="00EF46EB" w:rsidP="00A90918">
      <w:pPr>
        <w:spacing w:line="240" w:lineRule="auto"/>
        <w:ind w:firstLine="567"/>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 тендерлік құжаттамаға 1-Қ</w:t>
      </w:r>
      <w:r w:rsidR="00C72DC2" w:rsidRPr="00A33311">
        <w:rPr>
          <w:rFonts w:ascii="Times New Roman" w:hAnsi="Times New Roman" w:cs="Times New Roman"/>
          <w:color w:val="000000"/>
          <w:sz w:val="24"/>
          <w:szCs w:val="24"/>
          <w:lang w:val="kk-KZ"/>
        </w:rPr>
        <w:t>осымшаға сәйкес сатып алынатын тауарлардың тізбесі;</w:t>
      </w:r>
    </w:p>
    <w:p w14:paraId="527B7FDD" w14:textId="77777777" w:rsidR="006B10C8" w:rsidRPr="00A33311" w:rsidRDefault="00EF46EB" w:rsidP="00A90918">
      <w:pPr>
        <w:spacing w:line="240" w:lineRule="auto"/>
        <w:ind w:firstLine="567"/>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4) тендерлік құжаттамаға 2-Қ</w:t>
      </w:r>
      <w:r w:rsidR="006B10C8" w:rsidRPr="00A33311">
        <w:rPr>
          <w:rFonts w:ascii="Times New Roman" w:hAnsi="Times New Roman" w:cs="Times New Roman"/>
          <w:color w:val="000000"/>
          <w:sz w:val="24"/>
          <w:szCs w:val="24"/>
          <w:lang w:val="kk-KZ"/>
        </w:rPr>
        <w:t xml:space="preserve">осымшаға сәйкес талап етілетін техникалық сипаттамалар; </w:t>
      </w:r>
    </w:p>
    <w:p w14:paraId="66E5211E" w14:textId="77777777" w:rsidR="006B10C8" w:rsidRPr="00A33311" w:rsidRDefault="00EF46EB"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color w:val="000000"/>
          <w:sz w:val="24"/>
          <w:szCs w:val="24"/>
          <w:lang w:val="kk-KZ"/>
        </w:rPr>
        <w:t>5) тендерлік құжаттамаға 3-Қ</w:t>
      </w:r>
      <w:r w:rsidR="006B10C8" w:rsidRPr="00A33311">
        <w:rPr>
          <w:rFonts w:ascii="Times New Roman" w:hAnsi="Times New Roman" w:cs="Times New Roman"/>
          <w:color w:val="000000"/>
          <w:sz w:val="24"/>
          <w:szCs w:val="24"/>
          <w:lang w:val="kk-KZ"/>
        </w:rPr>
        <w:t>осымшаға сәйкес жеке кәсіпкерлер мен заңды тұлғалар үшін тендерге қатысуға өтінім;</w:t>
      </w:r>
    </w:p>
    <w:p w14:paraId="7F3461F2"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6) тендерлік құжаттаманың </w:t>
      </w:r>
      <w:r w:rsidR="00EF46EB">
        <w:rPr>
          <w:rFonts w:ascii="Times New Roman" w:hAnsi="Times New Roman" w:cs="Times New Roman"/>
          <w:i/>
          <w:sz w:val="24"/>
          <w:szCs w:val="24"/>
          <w:lang w:val="kk-KZ"/>
        </w:rPr>
        <w:t>4-Қ</w:t>
      </w:r>
      <w:r w:rsidRPr="00A33311">
        <w:rPr>
          <w:rFonts w:ascii="Times New Roman" w:hAnsi="Times New Roman" w:cs="Times New Roman"/>
          <w:i/>
          <w:sz w:val="24"/>
          <w:szCs w:val="24"/>
          <w:lang w:val="kk-KZ"/>
        </w:rPr>
        <w:t>осымшасына</w:t>
      </w:r>
      <w:r w:rsidRPr="00A33311">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14:paraId="179E9041"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7) Тендерлік құжаттамаға </w:t>
      </w:r>
      <w:r w:rsidR="00EF46EB">
        <w:rPr>
          <w:rFonts w:ascii="Times New Roman" w:hAnsi="Times New Roman" w:cs="Times New Roman"/>
          <w:i/>
          <w:sz w:val="24"/>
          <w:szCs w:val="24"/>
          <w:lang w:val="kk-KZ"/>
        </w:rPr>
        <w:t>5-Қ</w:t>
      </w:r>
      <w:r w:rsidRPr="00A33311">
        <w:rPr>
          <w:rFonts w:ascii="Times New Roman" w:hAnsi="Times New Roman" w:cs="Times New Roman"/>
          <w:i/>
          <w:sz w:val="24"/>
          <w:szCs w:val="24"/>
          <w:lang w:val="kk-KZ"/>
        </w:rPr>
        <w:t>осымшаға</w:t>
      </w:r>
      <w:r w:rsidRPr="00A33311">
        <w:rPr>
          <w:rFonts w:ascii="Times New Roman" w:hAnsi="Times New Roman" w:cs="Times New Roman"/>
          <w:sz w:val="24"/>
          <w:szCs w:val="24"/>
          <w:lang w:val="kk-KZ"/>
        </w:rPr>
        <w:t xml:space="preserve"> сәйкес баға ұсынысын беру нысаны;</w:t>
      </w:r>
    </w:p>
    <w:p w14:paraId="3910D386"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8) Тендерлік құжаттамаға </w:t>
      </w:r>
      <w:r w:rsidR="00EF46EB">
        <w:rPr>
          <w:rFonts w:ascii="Times New Roman" w:hAnsi="Times New Roman" w:cs="Times New Roman"/>
          <w:i/>
          <w:sz w:val="24"/>
          <w:szCs w:val="24"/>
          <w:lang w:val="kk-KZ"/>
        </w:rPr>
        <w:t>6-Қ</w:t>
      </w:r>
      <w:r w:rsidRPr="00A33311">
        <w:rPr>
          <w:rFonts w:ascii="Times New Roman" w:hAnsi="Times New Roman" w:cs="Times New Roman"/>
          <w:i/>
          <w:sz w:val="24"/>
          <w:szCs w:val="24"/>
          <w:lang w:val="kk-KZ"/>
        </w:rPr>
        <w:t>осымшаға</w:t>
      </w:r>
      <w:r w:rsidRPr="00A33311">
        <w:rPr>
          <w:rFonts w:ascii="Times New Roman" w:hAnsi="Times New Roman" w:cs="Times New Roman"/>
          <w:sz w:val="24"/>
          <w:szCs w:val="24"/>
          <w:lang w:val="kk-KZ"/>
        </w:rPr>
        <w:t xml:space="preserve"> сәйкес сатып алу туралы шарттың жобасы;</w:t>
      </w:r>
    </w:p>
    <w:p w14:paraId="558F8136"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9) Тендерлік құжаттаманың </w:t>
      </w:r>
      <w:r w:rsidR="00EF46EB">
        <w:rPr>
          <w:rFonts w:ascii="Times New Roman" w:hAnsi="Times New Roman" w:cs="Times New Roman"/>
          <w:i/>
          <w:sz w:val="24"/>
          <w:szCs w:val="24"/>
          <w:lang w:val="kk-KZ"/>
        </w:rPr>
        <w:t>7-Қ</w:t>
      </w:r>
      <w:r w:rsidRPr="00A33311">
        <w:rPr>
          <w:rFonts w:ascii="Times New Roman" w:hAnsi="Times New Roman" w:cs="Times New Roman"/>
          <w:i/>
          <w:sz w:val="24"/>
          <w:szCs w:val="24"/>
          <w:lang w:val="kk-KZ"/>
        </w:rPr>
        <w:t>осымшасына</w:t>
      </w:r>
      <w:r w:rsidRPr="00A33311">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14:paraId="7D5CE408" w14:textId="77777777" w:rsidR="00CB63C8" w:rsidRPr="00A33311" w:rsidRDefault="00687570"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10</w:t>
      </w:r>
      <w:r w:rsidR="00CB63C8" w:rsidRPr="00A33311">
        <w:rPr>
          <w:rFonts w:ascii="Times New Roman" w:hAnsi="Times New Roman" w:cs="Times New Roman"/>
          <w:sz w:val="24"/>
          <w:szCs w:val="24"/>
          <w:lang w:val="kk-KZ"/>
        </w:rPr>
        <w:t xml:space="preserve">) Тендерлік құжаттамаға </w:t>
      </w:r>
      <w:r w:rsidRPr="00A33311">
        <w:rPr>
          <w:rFonts w:ascii="Times New Roman" w:hAnsi="Times New Roman" w:cs="Times New Roman"/>
          <w:i/>
          <w:sz w:val="24"/>
          <w:szCs w:val="24"/>
          <w:lang w:val="kk-KZ"/>
        </w:rPr>
        <w:t>8</w:t>
      </w:r>
      <w:r w:rsidR="00EF46EB">
        <w:rPr>
          <w:rFonts w:ascii="Times New Roman" w:hAnsi="Times New Roman" w:cs="Times New Roman"/>
          <w:i/>
          <w:sz w:val="24"/>
          <w:szCs w:val="24"/>
          <w:lang w:val="kk-KZ"/>
        </w:rPr>
        <w:t>-Қ</w:t>
      </w:r>
      <w:r w:rsidR="00CB63C8" w:rsidRPr="00A33311">
        <w:rPr>
          <w:rFonts w:ascii="Times New Roman" w:hAnsi="Times New Roman" w:cs="Times New Roman"/>
          <w:i/>
          <w:sz w:val="24"/>
          <w:szCs w:val="24"/>
          <w:lang w:val="kk-KZ"/>
        </w:rPr>
        <w:t>осымшаға</w:t>
      </w:r>
      <w:r w:rsidR="00CB63C8" w:rsidRPr="00A33311">
        <w:rPr>
          <w:rFonts w:ascii="Times New Roman" w:hAnsi="Times New Roman" w:cs="Times New Roman"/>
          <w:sz w:val="24"/>
          <w:szCs w:val="24"/>
          <w:lang w:val="kk-KZ"/>
        </w:rPr>
        <w:t xml:space="preserve"> сәйкес шарттың (банктік кепілдік) орындалуын қамтамасыз ету.</w:t>
      </w:r>
    </w:p>
    <w:p w14:paraId="6FA50AED" w14:textId="77777777" w:rsidR="00CB63C8" w:rsidRPr="00A33311" w:rsidRDefault="00CB63C8" w:rsidP="00A90918">
      <w:pPr>
        <w:spacing w:line="240" w:lineRule="auto"/>
        <w:jc w:val="center"/>
        <w:rPr>
          <w:rFonts w:ascii="Times New Roman" w:hAnsi="Times New Roman" w:cs="Times New Roman"/>
          <w:sz w:val="24"/>
          <w:szCs w:val="24"/>
          <w:lang w:val="kk-KZ"/>
        </w:rPr>
      </w:pPr>
      <w:r w:rsidRPr="00A33311">
        <w:rPr>
          <w:rFonts w:ascii="Times New Roman" w:hAnsi="Times New Roman" w:cs="Times New Roman"/>
          <w:b/>
          <w:sz w:val="24"/>
          <w:szCs w:val="24"/>
          <w:lang w:val="kk-KZ"/>
        </w:rPr>
        <w:t>5. Тендер құжаттаманың мазмұны бойынша түсініктемелер тәсілі</w:t>
      </w:r>
    </w:p>
    <w:p w14:paraId="29A12866" w14:textId="77777777" w:rsidR="00CB63C8" w:rsidRPr="00A33311" w:rsidRDefault="00CB63C8"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14:paraId="2697A61A" w14:textId="36EC6FDA" w:rsidR="00CB63C8" w:rsidRPr="00A33311" w:rsidRDefault="00CB63C8"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lastRenderedPageBreak/>
        <w:t>11.</w:t>
      </w:r>
      <w:r w:rsidRPr="00A33311">
        <w:rPr>
          <w:rFonts w:ascii="Times New Roman" w:hAnsi="Times New Roman" w:cs="Times New Roman"/>
          <w:sz w:val="24"/>
          <w:szCs w:val="24"/>
          <w:lang w:val="kk-KZ"/>
        </w:rPr>
        <w:t xml:space="preserve"> </w:t>
      </w:r>
      <w:r w:rsidRPr="00A33311">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A33311">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w:t>
      </w:r>
      <w:r w:rsidR="009414C2">
        <w:rPr>
          <w:rFonts w:ascii="Times New Roman" w:hAnsi="Times New Roman" w:cs="Times New Roman"/>
          <w:b/>
          <w:sz w:val="24"/>
          <w:szCs w:val="24"/>
          <w:lang w:val="kk-KZ"/>
        </w:rPr>
        <w:t>9</w:t>
      </w:r>
      <w:r w:rsidRPr="00A33311">
        <w:rPr>
          <w:rFonts w:ascii="Times New Roman" w:hAnsi="Times New Roman" w:cs="Times New Roman"/>
          <w:b/>
          <w:sz w:val="24"/>
          <w:szCs w:val="24"/>
          <w:lang w:val="kk-KZ"/>
        </w:rPr>
        <w:t xml:space="preserve"> кабинет.</w:t>
      </w:r>
    </w:p>
    <w:p w14:paraId="22CBED24" w14:textId="77777777" w:rsidR="00CB63C8" w:rsidRPr="00A33311" w:rsidRDefault="00CB63C8"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14:paraId="045552AD"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6. Тендерлік өтінімдердің қолданылу мерзімі, мазмұны,  </w:t>
      </w:r>
    </w:p>
    <w:p w14:paraId="58516D18"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оларды ұсыну және қайтарып алу</w:t>
      </w:r>
    </w:p>
    <w:p w14:paraId="46D31F0A" w14:textId="77777777" w:rsidR="00CB63C8" w:rsidRPr="00A33311" w:rsidRDefault="00CB63C8" w:rsidP="00A90918">
      <w:pPr>
        <w:spacing w:line="240" w:lineRule="auto"/>
        <w:ind w:firstLine="720"/>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14:paraId="2C5A9CFF" w14:textId="77777777" w:rsidR="00CB63C8" w:rsidRPr="00A33311" w:rsidRDefault="00CB63C8" w:rsidP="00A90918">
      <w:pPr>
        <w:spacing w:line="240" w:lineRule="auto"/>
        <w:ind w:firstLine="720"/>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14:paraId="2B45BEBA" w14:textId="77777777" w:rsidR="00CB63C8" w:rsidRPr="00A33311" w:rsidRDefault="00CB63C8" w:rsidP="00A90918">
      <w:pPr>
        <w:spacing w:line="240" w:lineRule="auto"/>
        <w:ind w:firstLine="720"/>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15.</w:t>
      </w:r>
      <w:r w:rsidR="000C5281" w:rsidRPr="00A33311">
        <w:rPr>
          <w:rFonts w:ascii="Times New Roman" w:hAnsi="Times New Roman" w:cs="Times New Roman"/>
          <w:color w:val="000000"/>
          <w:sz w:val="24"/>
          <w:szCs w:val="24"/>
          <w:lang w:val="kk-KZ"/>
        </w:rPr>
        <w:t xml:space="preserve"> </w:t>
      </w:r>
      <w:r w:rsidR="000C5281" w:rsidRPr="00A33311">
        <w:rPr>
          <w:rFonts w:ascii="Times New Roman" w:hAnsi="Times New Roman" w:cs="Times New Roman"/>
          <w:i/>
          <w:color w:val="000000"/>
          <w:sz w:val="24"/>
          <w:szCs w:val="24"/>
          <w:lang w:val="kk-KZ"/>
        </w:rPr>
        <w:t>Тендерлік құжаттаманың 3-қосымшасына</w:t>
      </w:r>
      <w:r w:rsidR="000C5281" w:rsidRPr="00A33311">
        <w:rPr>
          <w:rFonts w:ascii="Times New Roman" w:hAnsi="Times New Roman" w:cs="Times New Roman"/>
          <w:color w:val="000000"/>
          <w:sz w:val="24"/>
          <w:szCs w:val="24"/>
          <w:lang w:val="kk-KZ"/>
        </w:rPr>
        <w:t xml:space="preserve"> сәйкес тендерлік өтінімнің қолданылу мерзімі</w:t>
      </w:r>
      <w:r w:rsidRPr="00A33311">
        <w:rPr>
          <w:rFonts w:ascii="Times New Roman" w:hAnsi="Times New Roman" w:cs="Times New Roman"/>
          <w:color w:val="000000"/>
          <w:sz w:val="24"/>
          <w:szCs w:val="24"/>
          <w:lang w:val="kk-KZ"/>
        </w:rPr>
        <w:t>. Қолдану мерзімі неғұрлым қысқа тендер бас тартуға жатады.</w:t>
      </w:r>
    </w:p>
    <w:p w14:paraId="2DB2A21D" w14:textId="77777777" w:rsidR="00645C12" w:rsidRPr="00A33311"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33311">
        <w:rPr>
          <w:rFonts w:ascii="Times New Roman" w:hAnsi="Times New Roman" w:cs="Times New Roman"/>
          <w:color w:val="000000"/>
          <w:sz w:val="24"/>
          <w:szCs w:val="24"/>
          <w:lang w:val="kk-KZ"/>
        </w:rPr>
        <w:t xml:space="preserve">16. </w:t>
      </w:r>
      <w:r w:rsidR="00645C12" w:rsidRPr="00A33311">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EA66C9" w:rsidRPr="00A33311">
        <w:rPr>
          <w:rFonts w:ascii="Times New Roman" w:eastAsia="Times New Roman" w:hAnsi="Times New Roman" w:cs="Times New Roman"/>
          <w:sz w:val="24"/>
          <w:szCs w:val="24"/>
          <w:lang w:val="kk-KZ"/>
        </w:rPr>
        <w:t>50</w:t>
      </w:r>
      <w:r w:rsidR="00EA66C9" w:rsidRPr="00A33311">
        <w:rPr>
          <w:rFonts w:ascii="Times New Roman" w:eastAsia="Times New Roman" w:hAnsi="Times New Roman" w:cs="Times New Roman"/>
          <w:color w:val="000000"/>
          <w:spacing w:val="2"/>
          <w:sz w:val="24"/>
          <w:szCs w:val="24"/>
          <w:lang w:val="kk-KZ"/>
        </w:rPr>
        <w:t>-тармағы, 2), 3), 4), 5),  және</w:t>
      </w:r>
      <w:r w:rsidR="00645C12" w:rsidRPr="00A33311">
        <w:rPr>
          <w:rFonts w:ascii="Times New Roman" w:eastAsia="Times New Roman" w:hAnsi="Times New Roman" w:cs="Times New Roman"/>
          <w:color w:val="000000"/>
          <w:spacing w:val="2"/>
          <w:sz w:val="24"/>
          <w:szCs w:val="24"/>
          <w:lang w:val="kk-KZ"/>
        </w:rPr>
        <w:t xml:space="preserve"> тармақшаларында көрсетілген құжаттарды қоса береді.</w:t>
      </w:r>
    </w:p>
    <w:p w14:paraId="39020362" w14:textId="77777777" w:rsidR="00172F95" w:rsidRPr="00A33311"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33311">
        <w:rPr>
          <w:rFonts w:ascii="Times New Roman" w:eastAsia="Times New Roman" w:hAnsi="Times New Roman" w:cs="Times New Roman"/>
          <w:color w:val="000000"/>
          <w:spacing w:val="2"/>
          <w:sz w:val="24"/>
          <w:szCs w:val="24"/>
          <w:lang w:val="kk-KZ"/>
        </w:rPr>
        <w:t>17.</w:t>
      </w:r>
      <w:r w:rsidRPr="00A33311">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14:paraId="1D48A012" w14:textId="77777777" w:rsidR="00CC383E" w:rsidRPr="00A33311" w:rsidRDefault="00172F95" w:rsidP="00A90918">
      <w:pPr>
        <w:pStyle w:val="a7"/>
        <w:shd w:val="clear" w:color="auto" w:fill="FFFFFF"/>
        <w:spacing w:before="0" w:beforeAutospacing="0" w:after="360" w:afterAutospacing="0"/>
        <w:textAlignment w:val="baseline"/>
        <w:rPr>
          <w:b/>
          <w:color w:val="000000"/>
          <w:spacing w:val="2"/>
          <w:lang w:val="kk-KZ"/>
        </w:rPr>
      </w:pPr>
      <w:r w:rsidRPr="00A33311">
        <w:rPr>
          <w:b/>
          <w:color w:val="000000"/>
          <w:spacing w:val="2"/>
          <w:lang w:val="kk-KZ"/>
        </w:rPr>
        <w:t>         18</w:t>
      </w:r>
      <w:r w:rsidR="00CC383E" w:rsidRPr="00A33311">
        <w:rPr>
          <w:b/>
          <w:color w:val="000000"/>
          <w:spacing w:val="2"/>
          <w:lang w:val="kk-KZ"/>
        </w:rPr>
        <w:t>.Тендерлік өтінімнің негізгі бөлігі:</w:t>
      </w:r>
    </w:p>
    <w:p w14:paraId="06318160" w14:textId="77777777" w:rsidR="00F060AE" w:rsidRPr="00A33311" w:rsidRDefault="00F060AE" w:rsidP="00F060AE">
      <w:pPr>
        <w:pStyle w:val="a7"/>
        <w:spacing w:before="0" w:beforeAutospacing="0" w:after="0" w:afterAutospacing="0"/>
        <w:rPr>
          <w:lang w:val="kk-KZ"/>
        </w:rPr>
      </w:pPr>
      <w:r w:rsidRPr="00A33311">
        <w:rPr>
          <w:color w:val="000000"/>
          <w:spacing w:val="2"/>
          <w:lang w:val="kk-KZ"/>
        </w:rPr>
        <w:t xml:space="preserve">           </w:t>
      </w:r>
      <w:r w:rsidRPr="00A33311">
        <w:rPr>
          <w:lang w:val="kk-KZ"/>
        </w:rPr>
        <w:t>1)Тендерге қатысуға өтінім  нысан бойынша осы Қағидалардың 1-қосымшасына сәйкес (электронды тасымалдағышта өтінімге қоса құжаттар тізімдемесі ұсынылады);</w:t>
      </w:r>
    </w:p>
    <w:p w14:paraId="343CE125"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14:paraId="1E9614CC"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14:paraId="7EA88D1A" w14:textId="77777777" w:rsidR="00CC383E" w:rsidRPr="00A33311" w:rsidRDefault="00CC383E" w:rsidP="00A90918">
      <w:pPr>
        <w:pStyle w:val="a7"/>
        <w:shd w:val="clear" w:color="auto" w:fill="FFFFFF"/>
        <w:spacing w:before="0" w:beforeAutospacing="0" w:after="0" w:afterAutospacing="0"/>
        <w:textAlignment w:val="baseline"/>
        <w:rPr>
          <w:color w:val="000000"/>
          <w:spacing w:val="2"/>
          <w:lang w:val="kk-KZ"/>
        </w:rPr>
      </w:pPr>
      <w:r w:rsidRPr="00A33311">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r w:rsidR="00C2346A">
        <w:fldChar w:fldCharType="begin"/>
      </w:r>
      <w:r w:rsidR="00C2346A" w:rsidRPr="005A424F">
        <w:rPr>
          <w:lang w:val="kk-KZ"/>
        </w:rPr>
        <w:instrText xml:space="preserve"> HYPERLINK "https://adilet.zan.kz/kaz/docs/Z1400000202" \l "z54" </w:instrText>
      </w:r>
      <w:r w:rsidR="00C2346A">
        <w:fldChar w:fldCharType="separate"/>
      </w:r>
      <w:r w:rsidRPr="00A33311">
        <w:rPr>
          <w:rStyle w:val="ab"/>
          <w:color w:val="073A5E"/>
          <w:spacing w:val="2"/>
          <w:lang w:val="kk-KZ"/>
        </w:rPr>
        <w:t>Заңға</w:t>
      </w:r>
      <w:r w:rsidR="00C2346A">
        <w:rPr>
          <w:rStyle w:val="ab"/>
          <w:color w:val="073A5E"/>
          <w:spacing w:val="2"/>
          <w:lang w:val="kk-KZ"/>
        </w:rPr>
        <w:fldChar w:fldCharType="end"/>
      </w:r>
      <w:r w:rsidRPr="00A33311">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r w:rsidR="00BA243D">
        <w:fldChar w:fldCharType="begin"/>
      </w:r>
      <w:r w:rsidR="00BA243D" w:rsidRPr="00303F1B">
        <w:rPr>
          <w:lang w:val="kk-KZ"/>
        </w:rPr>
        <w:instrText xml:space="preserve"> HYPERLINK "https://adilet.zan.kz/kaz/docs/Z1400000202" \l "z54" </w:instrText>
      </w:r>
      <w:r w:rsidR="00BA243D">
        <w:fldChar w:fldCharType="separate"/>
      </w:r>
      <w:r w:rsidRPr="00A33311">
        <w:rPr>
          <w:rStyle w:val="ab"/>
          <w:color w:val="073A5E"/>
          <w:spacing w:val="2"/>
          <w:lang w:val="kk-KZ"/>
        </w:rPr>
        <w:t>Заңға</w:t>
      </w:r>
      <w:r w:rsidR="00BA243D">
        <w:rPr>
          <w:rStyle w:val="ab"/>
          <w:color w:val="073A5E"/>
          <w:spacing w:val="2"/>
          <w:lang w:val="kk-KZ"/>
        </w:rPr>
        <w:fldChar w:fldCharType="end"/>
      </w:r>
      <w:r w:rsidRPr="00A33311">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233A2B16"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5) мыналар:</w:t>
      </w:r>
    </w:p>
    <w:p w14:paraId="0993C296"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lastRenderedPageBreak/>
        <w:t>      объектінің және өндірістің тиісті өндірістік практика (GMP) талаптарына сәйкестігі туралы;</w:t>
      </w:r>
    </w:p>
    <w:p w14:paraId="049CB4EF"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объектінің тиісті дистрибьюторлық практика (GDP) талаптарына сәйкестігі туралы;</w:t>
      </w:r>
    </w:p>
    <w:p w14:paraId="0AD5F065"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объектінің тиісті дәріханалық практика (GРP) талаптарына сәйкестігі туралы сертификатының көшірмелерін;</w:t>
      </w:r>
    </w:p>
    <w:p w14:paraId="4C7415AD" w14:textId="77777777" w:rsidR="00CC383E" w:rsidRPr="00A33311" w:rsidRDefault="00F060AE" w:rsidP="00F060AE">
      <w:pPr>
        <w:pStyle w:val="a7"/>
        <w:spacing w:before="0" w:beforeAutospacing="0" w:after="0" w:afterAutospacing="0"/>
        <w:rPr>
          <w:lang w:val="kk-KZ"/>
        </w:rPr>
      </w:pPr>
      <w:r w:rsidRPr="00A33311">
        <w:rPr>
          <w:color w:val="000000"/>
          <w:spacing w:val="2"/>
          <w:lang w:val="kk-KZ"/>
        </w:rPr>
        <w:t xml:space="preserve">      6) </w:t>
      </w:r>
      <w:r w:rsidRPr="00A33311">
        <w:rPr>
          <w:lang w:val="kk-KZ"/>
        </w:rPr>
        <w:t>нысан бойынша баға ұсынысы  осы Қағидалардың 2-қосымшасына сәйкес</w:t>
      </w:r>
      <w:r w:rsidR="00CC383E" w:rsidRPr="00A33311">
        <w:rPr>
          <w:color w:val="000000"/>
          <w:spacing w:val="2"/>
          <w:lang w:val="kk-KZ"/>
        </w:rPr>
        <w:t>;</w:t>
      </w:r>
    </w:p>
    <w:p w14:paraId="1C707686" w14:textId="77777777" w:rsidR="00CC383E" w:rsidRPr="00A33311" w:rsidRDefault="00CC383E"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7) тендерлік өтінімді кепілдікті қамтамасыз етуді енгізуді растайтын құжаттың түпнұсқасын қамтиды.</w:t>
      </w:r>
    </w:p>
    <w:p w14:paraId="217FC301" w14:textId="77777777" w:rsidR="00CB63C8" w:rsidRPr="00A33311" w:rsidRDefault="00172F95" w:rsidP="00A90918">
      <w:pPr>
        <w:spacing w:line="240" w:lineRule="auto"/>
        <w:ind w:firstLine="720"/>
        <w:rPr>
          <w:rFonts w:ascii="Times New Roman" w:hAnsi="Times New Roman" w:cs="Times New Roman"/>
          <w:b/>
          <w:color w:val="000000"/>
          <w:sz w:val="24"/>
          <w:szCs w:val="24"/>
          <w:lang w:val="kk-KZ"/>
        </w:rPr>
      </w:pPr>
      <w:r w:rsidRPr="00A33311">
        <w:rPr>
          <w:rFonts w:ascii="Times New Roman" w:hAnsi="Times New Roman" w:cs="Times New Roman"/>
          <w:b/>
          <w:color w:val="000000"/>
          <w:sz w:val="24"/>
          <w:szCs w:val="24"/>
          <w:lang w:val="kk-KZ"/>
        </w:rPr>
        <w:t>19</w:t>
      </w:r>
      <w:r w:rsidR="00CB63C8" w:rsidRPr="00A33311">
        <w:rPr>
          <w:rFonts w:ascii="Times New Roman" w:hAnsi="Times New Roman" w:cs="Times New Roman"/>
          <w:b/>
          <w:color w:val="000000"/>
          <w:sz w:val="24"/>
          <w:szCs w:val="24"/>
          <w:lang w:val="kk-KZ"/>
        </w:rPr>
        <w:t>. Тендердің техникалық бөлігі:</w:t>
      </w:r>
    </w:p>
    <w:p w14:paraId="3D68CC6A" w14:textId="77777777" w:rsidR="009921D6" w:rsidRPr="00A33311" w:rsidRDefault="009921D6" w:rsidP="009921D6">
      <w:pPr>
        <w:pStyle w:val="a7"/>
        <w:spacing w:before="0" w:beforeAutospacing="0" w:after="0" w:afterAutospacing="0"/>
        <w:rPr>
          <w:lang w:val="kk-KZ"/>
        </w:rPr>
      </w:pPr>
      <w:r w:rsidRPr="00A33311">
        <w:rPr>
          <w:lang w:val="kk-KZ"/>
        </w:rPr>
        <w:t xml:space="preserve">       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сондай-ақ "docх" форматында электрондық жеткізгіште мәлімдеген кезде);</w:t>
      </w:r>
    </w:p>
    <w:p w14:paraId="7876CA2F" w14:textId="77777777" w:rsidR="009921D6" w:rsidRPr="00A33311" w:rsidRDefault="009921D6" w:rsidP="009921D6">
      <w:pPr>
        <w:pStyle w:val="a7"/>
        <w:spacing w:before="0" w:beforeAutospacing="0" w:after="0" w:afterAutospacing="0"/>
        <w:rPr>
          <w:lang w:val="kk-KZ"/>
        </w:rPr>
      </w:pPr>
      <w:r w:rsidRPr="00A33311">
        <w:rPr>
          <w:lang w:val="kk-KZ"/>
        </w:rPr>
        <w:t>       2)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p>
    <w:p w14:paraId="00375873" w14:textId="77777777" w:rsidR="009921D6" w:rsidRPr="00A33311" w:rsidRDefault="009921D6" w:rsidP="009921D6">
      <w:pPr>
        <w:pStyle w:val="a7"/>
        <w:spacing w:before="0" w:beforeAutospacing="0" w:after="0" w:afterAutospacing="0"/>
        <w:rPr>
          <w:lang w:val="kk-KZ"/>
        </w:rPr>
      </w:pPr>
      <w:r w:rsidRPr="00A33311">
        <w:rPr>
          <w:lang w:val="kk-KZ"/>
        </w:rPr>
        <w:t> 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бұйрығына (Нормативтік құқықтық актілерді мемлекеттік тіркеу тізілімінде № 21749 болып тіркелген) сәйкес берілген қауіпсіздік туралы қорытынды ұсынылады.</w:t>
      </w:r>
    </w:p>
    <w:p w14:paraId="6648F27E" w14:textId="77777777" w:rsidR="009921D6" w:rsidRPr="00A33311" w:rsidRDefault="009921D6" w:rsidP="00A90918">
      <w:pPr>
        <w:spacing w:line="240" w:lineRule="auto"/>
        <w:jc w:val="center"/>
        <w:rPr>
          <w:rFonts w:ascii="Times New Roman" w:hAnsi="Times New Roman" w:cs="Times New Roman"/>
          <w:b/>
          <w:sz w:val="24"/>
          <w:szCs w:val="24"/>
          <w:lang w:val="kk-KZ"/>
        </w:rPr>
      </w:pPr>
    </w:p>
    <w:p w14:paraId="178BA6E4"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7.Тендерлік өтінімнің және төлемнің валютасы</w:t>
      </w:r>
    </w:p>
    <w:p w14:paraId="638E35E5" w14:textId="77777777" w:rsidR="00CB63C8" w:rsidRPr="00A33311" w:rsidRDefault="0035669E" w:rsidP="00A90918">
      <w:pPr>
        <w:spacing w:line="240" w:lineRule="auto"/>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ab/>
        <w:t>20</w:t>
      </w:r>
      <w:r w:rsidR="00CB63C8" w:rsidRPr="00A33311">
        <w:rPr>
          <w:rFonts w:ascii="Times New Roman" w:hAnsi="Times New Roman" w:cs="Times New Roman"/>
          <w:sz w:val="24"/>
          <w:szCs w:val="24"/>
          <w:lang w:val="kk-KZ"/>
        </w:rPr>
        <w:t>. Әлеуетті өнім беруші тендерлік өтінімнің бағасы теңгемен көрсетілуі керек.</w:t>
      </w:r>
    </w:p>
    <w:p w14:paraId="61B66D74" w14:textId="77777777" w:rsidR="00CB63C8" w:rsidRPr="00A33311" w:rsidRDefault="0035669E" w:rsidP="00A90918">
      <w:pPr>
        <w:spacing w:line="240" w:lineRule="auto"/>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ab/>
        <w:t>21</w:t>
      </w:r>
      <w:r w:rsidR="00CB63C8" w:rsidRPr="00A33311">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14:paraId="2E91DE1F" w14:textId="77777777" w:rsidR="00CB63C8" w:rsidRPr="00A33311" w:rsidRDefault="00CB63C8" w:rsidP="00A90918">
      <w:pPr>
        <w:spacing w:line="240" w:lineRule="auto"/>
        <w:jc w:val="center"/>
        <w:rPr>
          <w:rFonts w:ascii="Times New Roman" w:hAnsi="Times New Roman" w:cs="Times New Roman"/>
          <w:b/>
          <w:color w:val="000000"/>
          <w:sz w:val="24"/>
          <w:szCs w:val="24"/>
          <w:lang w:val="kk-KZ"/>
        </w:rPr>
      </w:pPr>
      <w:r w:rsidRPr="00A33311">
        <w:rPr>
          <w:rFonts w:ascii="Times New Roman" w:hAnsi="Times New Roman" w:cs="Times New Roman"/>
          <w:b/>
          <w:color w:val="000000"/>
          <w:sz w:val="24"/>
          <w:szCs w:val="24"/>
          <w:lang w:val="kk-KZ"/>
        </w:rPr>
        <w:t>8. Тендерлік өтінімге кепілдікті қамтамасыз өту</w:t>
      </w:r>
    </w:p>
    <w:p w14:paraId="2D032314" w14:textId="77777777" w:rsidR="00CB63C8" w:rsidRPr="00A33311" w:rsidRDefault="0035669E" w:rsidP="00A90918">
      <w:pPr>
        <w:spacing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22</w:t>
      </w:r>
      <w:r w:rsidR="00CB63C8" w:rsidRPr="00A33311">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A33311">
        <w:rPr>
          <w:rFonts w:ascii="Times New Roman" w:hAnsi="Times New Roman" w:cs="Times New Roman"/>
          <w:b/>
          <w:sz w:val="24"/>
          <w:szCs w:val="24"/>
          <w:lang w:val="kk-KZ"/>
        </w:rPr>
        <w:t>бір пайызы</w:t>
      </w:r>
      <w:r w:rsidR="00CB63C8" w:rsidRPr="00A33311">
        <w:rPr>
          <w:rFonts w:ascii="Times New Roman" w:hAnsi="Times New Roman" w:cs="Times New Roman"/>
          <w:sz w:val="24"/>
          <w:szCs w:val="24"/>
          <w:lang w:val="kk-KZ"/>
        </w:rPr>
        <w:t xml:space="preserve"> мөлшерінде кепілдік кепілдігін жасайды.</w:t>
      </w:r>
    </w:p>
    <w:p w14:paraId="6C658B9B" w14:textId="77777777" w:rsidR="00CB63C8" w:rsidRPr="00A33311" w:rsidRDefault="0035669E" w:rsidP="00A90918">
      <w:pPr>
        <w:spacing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23</w:t>
      </w:r>
      <w:r w:rsidR="00CB63C8" w:rsidRPr="00A33311">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14:paraId="0EA9B53E" w14:textId="3FDC9B0F" w:rsidR="00C82B0B" w:rsidRPr="00A33311" w:rsidRDefault="00CB63C8" w:rsidP="00A90918">
      <w:pPr>
        <w:spacing w:line="240" w:lineRule="auto"/>
        <w:ind w:firstLine="567"/>
        <w:jc w:val="both"/>
        <w:rPr>
          <w:rFonts w:ascii="Times New Roman" w:hAnsi="Times New Roman" w:cs="Times New Roman"/>
          <w:sz w:val="24"/>
          <w:szCs w:val="24"/>
          <w:highlight w:val="yellow"/>
          <w:lang w:val="kk-KZ"/>
        </w:rPr>
      </w:pPr>
      <w:r w:rsidRPr="00A33311">
        <w:rPr>
          <w:rFonts w:ascii="Times New Roman" w:hAnsi="Times New Roman" w:cs="Times New Roman"/>
          <w:sz w:val="24"/>
          <w:szCs w:val="24"/>
          <w:lang w:val="kk-KZ"/>
        </w:rPr>
        <w:t>1</w:t>
      </w:r>
      <w:r w:rsidRPr="00A33311">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A33311">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w:t>
      </w:r>
      <w:r w:rsidRPr="00420171">
        <w:rPr>
          <w:rFonts w:ascii="Times New Roman" w:hAnsi="Times New Roman" w:cs="Times New Roman"/>
          <w:sz w:val="24"/>
          <w:szCs w:val="24"/>
          <w:highlight w:val="yellow"/>
          <w:u w:val="single"/>
          <w:lang w:val="kk-KZ"/>
        </w:rPr>
        <w:t xml:space="preserve">, </w:t>
      </w:r>
      <w:r w:rsidRPr="00F30E08">
        <w:rPr>
          <w:rFonts w:ascii="Times New Roman" w:hAnsi="Times New Roman" w:cs="Times New Roman"/>
          <w:b/>
          <w:bCs/>
          <w:sz w:val="24"/>
          <w:szCs w:val="24"/>
          <w:highlight w:val="yellow"/>
          <w:u w:val="single"/>
          <w:lang w:val="kk-KZ"/>
        </w:rPr>
        <w:t>ЖСК</w:t>
      </w:r>
      <w:r w:rsidR="00420171" w:rsidRPr="00F30E08">
        <w:rPr>
          <w:rFonts w:ascii="Times New Roman" w:hAnsi="Times New Roman" w:cs="Times New Roman"/>
          <w:b/>
          <w:bCs/>
          <w:sz w:val="24"/>
          <w:szCs w:val="24"/>
          <w:highlight w:val="yellow"/>
          <w:u w:val="single"/>
          <w:lang w:val="kk-KZ"/>
        </w:rPr>
        <w:t xml:space="preserve"> KZ5594814KZT22031445</w:t>
      </w:r>
      <w:r w:rsidRPr="00A33311">
        <w:rPr>
          <w:rFonts w:ascii="Times New Roman" w:hAnsi="Times New Roman" w:cs="Times New Roman"/>
          <w:sz w:val="24"/>
          <w:szCs w:val="24"/>
          <w:highlight w:val="yellow"/>
          <w:u w:val="single"/>
          <w:lang w:val="kk-KZ"/>
        </w:rPr>
        <w:t>, АҚ «Еуразиялық Банк»,  Кбе 16, БСН 990340006618</w:t>
      </w:r>
      <w:r w:rsidRPr="00A33311">
        <w:rPr>
          <w:rFonts w:ascii="Times New Roman" w:hAnsi="Times New Roman" w:cs="Times New Roman"/>
          <w:bCs/>
          <w:sz w:val="24"/>
          <w:szCs w:val="24"/>
          <w:highlight w:val="yellow"/>
          <w:lang w:val="kk-KZ"/>
        </w:rPr>
        <w:t xml:space="preserve">, </w:t>
      </w:r>
      <w:r w:rsidRPr="00A33311">
        <w:rPr>
          <w:rFonts w:ascii="Times New Roman" w:hAnsi="Times New Roman" w:cs="Times New Roman"/>
          <w:sz w:val="24"/>
          <w:szCs w:val="24"/>
          <w:highlight w:val="yellow"/>
          <w:lang w:val="kk-KZ"/>
        </w:rPr>
        <w:t xml:space="preserve"> </w:t>
      </w:r>
    </w:p>
    <w:p w14:paraId="1F9ACFC9" w14:textId="77777777" w:rsidR="00C82B0B" w:rsidRPr="00A33311" w:rsidRDefault="00C82B0B" w:rsidP="00C11C4C">
      <w:pPr>
        <w:spacing w:line="240" w:lineRule="auto"/>
        <w:ind w:firstLine="567"/>
        <w:jc w:val="both"/>
        <w:rPr>
          <w:rFonts w:ascii="Times New Roman" w:hAnsi="Times New Roman" w:cs="Times New Roman"/>
          <w:sz w:val="24"/>
          <w:szCs w:val="24"/>
          <w:highlight w:val="yellow"/>
          <w:lang w:val="kk-KZ"/>
        </w:rPr>
      </w:pPr>
      <w:r w:rsidRPr="00A33311">
        <w:rPr>
          <w:rFonts w:ascii="Times New Roman" w:hAnsi="Times New Roman" w:cs="Times New Roman"/>
          <w:color w:val="000000"/>
          <w:sz w:val="24"/>
          <w:szCs w:val="24"/>
          <w:lang w:val="kk-KZ"/>
        </w:rPr>
        <w:t>2) тендерлік құжаттамаға 4-қосымшаға сәйкес банк кепілдігі.</w:t>
      </w:r>
    </w:p>
    <w:p w14:paraId="112217B5" w14:textId="77777777" w:rsidR="00C82B0B" w:rsidRPr="00A33311" w:rsidRDefault="0035669E"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24</w:t>
      </w:r>
      <w:r w:rsidR="00CB63C8" w:rsidRPr="00A33311">
        <w:rPr>
          <w:rFonts w:ascii="Times New Roman" w:hAnsi="Times New Roman" w:cs="Times New Roman"/>
          <w:sz w:val="24"/>
          <w:szCs w:val="24"/>
          <w:lang w:val="kk-KZ"/>
        </w:rPr>
        <w:t xml:space="preserve">. </w:t>
      </w:r>
      <w:r w:rsidR="00C82B0B" w:rsidRPr="00A33311">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14:paraId="63F42B61"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 тендерлік өтінімдерді қабылдаудың соңғы мерзімі өткенге дейін әлеуетті өнім беруші оны кері қайтарып алған;</w:t>
      </w:r>
    </w:p>
    <w:p w14:paraId="29312406"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lastRenderedPageBreak/>
        <w:t>      2) тендерлік құжаттама ережелеріне сәйкес келмеу негіздемесі бойынша тендерлік өтінім қабылданбаған;</w:t>
      </w:r>
    </w:p>
    <w:p w14:paraId="5D3FB05A"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басқа әлеуетті өнім беруші тендер жеңімпазы деп танылған;</w:t>
      </w:r>
    </w:p>
    <w:p w14:paraId="6F5D530B"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4) сатып алу рәсімі тендер жеңімпазын айқындамай тоқтатылған;</w:t>
      </w:r>
    </w:p>
    <w:p w14:paraId="6A47D1D7" w14:textId="77777777" w:rsidR="00C82B0B" w:rsidRPr="00A33311" w:rsidRDefault="00C82B0B"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14:paraId="604A2741" w14:textId="77777777" w:rsidR="00C82B0B" w:rsidRPr="00A33311" w:rsidRDefault="00C11C4C" w:rsidP="00A90918">
      <w:pPr>
        <w:pStyle w:val="a7"/>
        <w:shd w:val="clear" w:color="auto" w:fill="FFFFFF"/>
        <w:spacing w:before="0" w:beforeAutospacing="0" w:after="360" w:afterAutospacing="0"/>
        <w:textAlignment w:val="baseline"/>
        <w:rPr>
          <w:color w:val="000000"/>
          <w:spacing w:val="2"/>
          <w:lang w:val="kk-KZ"/>
        </w:rPr>
      </w:pPr>
      <w:r w:rsidRPr="00A33311">
        <w:rPr>
          <w:lang w:val="kk-KZ"/>
        </w:rPr>
        <w:t xml:space="preserve">      </w:t>
      </w:r>
      <w:r w:rsidR="0035669E" w:rsidRPr="00A33311">
        <w:rPr>
          <w:lang w:val="kk-KZ"/>
        </w:rPr>
        <w:t>25</w:t>
      </w:r>
      <w:r w:rsidR="00CB63C8" w:rsidRPr="00A33311">
        <w:rPr>
          <w:lang w:val="kk-KZ"/>
        </w:rPr>
        <w:t xml:space="preserve">. </w:t>
      </w:r>
      <w:r w:rsidR="00C82B0B" w:rsidRPr="00A33311">
        <w:rPr>
          <w:color w:val="000000"/>
          <w:spacing w:val="2"/>
          <w:lang w:val="kk-KZ"/>
        </w:rPr>
        <w:t>Кепілдікті қамтамасыз ету әлеуетті өнім берушіге, егер:</w:t>
      </w:r>
    </w:p>
    <w:p w14:paraId="17D0D603"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14:paraId="41AEEC0F"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14:paraId="6EA2D36A" w14:textId="77777777" w:rsidR="00A75D9C" w:rsidRPr="00A33311" w:rsidRDefault="00C82B0B" w:rsidP="00A75D9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14:paraId="77956CC9" w14:textId="77777777" w:rsidR="00CB63C8" w:rsidRPr="00A33311"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A33311">
        <w:rPr>
          <w:b/>
          <w:color w:val="000000"/>
          <w:lang w:val="kk-KZ"/>
        </w:rPr>
        <w:t>9. Тендерлік өтінім тілі</w:t>
      </w:r>
    </w:p>
    <w:p w14:paraId="3A7B4EC9" w14:textId="77777777" w:rsidR="00CB63C8" w:rsidRPr="00A33311"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26</w:t>
      </w:r>
      <w:r w:rsidR="00CB63C8" w:rsidRPr="00A33311">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14:paraId="278A40EC" w14:textId="77777777" w:rsidR="00CB63C8" w:rsidRPr="00A33311" w:rsidRDefault="00CB63C8" w:rsidP="00C11C4C">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10. Тендерлік өтінімді рәсімдеуге қойылатын талаптар</w:t>
      </w:r>
    </w:p>
    <w:p w14:paraId="7DE977A5" w14:textId="77777777" w:rsidR="00027084" w:rsidRPr="00A33311" w:rsidRDefault="00C11C4C"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35669E" w:rsidRPr="00A33311">
        <w:rPr>
          <w:color w:val="000000"/>
          <w:spacing w:val="2"/>
          <w:lang w:val="kk-KZ"/>
        </w:rPr>
        <w:t>27</w:t>
      </w:r>
      <w:r w:rsidR="00027084" w:rsidRPr="00A33311">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14:paraId="009FF3F3" w14:textId="77777777" w:rsidR="00027084" w:rsidRPr="00A33311" w:rsidRDefault="00A748CC"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C11C4C" w:rsidRPr="00A33311">
        <w:rPr>
          <w:color w:val="000000"/>
          <w:spacing w:val="2"/>
          <w:lang w:val="kk-KZ"/>
        </w:rPr>
        <w:t xml:space="preserve">   </w:t>
      </w:r>
      <w:r w:rsidR="0035669E" w:rsidRPr="00A33311">
        <w:rPr>
          <w:color w:val="000000"/>
          <w:spacing w:val="2"/>
          <w:lang w:val="kk-KZ"/>
        </w:rPr>
        <w:t>28</w:t>
      </w:r>
      <w:r w:rsidR="00027084" w:rsidRPr="00A33311">
        <w:rPr>
          <w:color w:val="000000"/>
          <w:spacing w:val="2"/>
          <w:lang w:val="kk-KZ"/>
        </w:rPr>
        <w:t>. Тендерлік өтінімдерді ұсыну мерзімі өткеннен кейін тендерлік өтінімдерге өзгерістер енгізуге жол берілмейді.</w:t>
      </w:r>
    </w:p>
    <w:p w14:paraId="135E6043" w14:textId="77777777" w:rsidR="00027084" w:rsidRPr="00A33311" w:rsidRDefault="00A748CC"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C11C4C" w:rsidRPr="00A33311">
        <w:rPr>
          <w:color w:val="000000"/>
          <w:spacing w:val="2"/>
          <w:lang w:val="kk-KZ"/>
        </w:rPr>
        <w:t xml:space="preserve">  </w:t>
      </w:r>
      <w:r w:rsidR="0035669E" w:rsidRPr="00A33311">
        <w:rPr>
          <w:color w:val="000000"/>
          <w:spacing w:val="2"/>
          <w:lang w:val="kk-KZ"/>
        </w:rPr>
        <w:t>29</w:t>
      </w:r>
      <w:r w:rsidR="00027084" w:rsidRPr="00A33311">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14:paraId="269F998C" w14:textId="77777777" w:rsidR="00027084" w:rsidRPr="00A33311" w:rsidRDefault="00027084"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14:paraId="53D25F78" w14:textId="77777777" w:rsidR="00027084" w:rsidRPr="00A33311" w:rsidRDefault="00027084"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14:paraId="48A56B5A" w14:textId="77777777" w:rsidR="00027084" w:rsidRPr="00A33311" w:rsidRDefault="00027084"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14:paraId="0D143B4F" w14:textId="06FC6AFC" w:rsidR="00CB63C8" w:rsidRPr="00E30C7D" w:rsidRDefault="0035669E" w:rsidP="00A90918">
      <w:pPr>
        <w:pStyle w:val="a7"/>
        <w:spacing w:before="0" w:beforeAutospacing="0" w:after="0" w:afterAutospacing="0"/>
        <w:ind w:firstLine="709"/>
        <w:jc w:val="both"/>
        <w:rPr>
          <w:b/>
          <w:highlight w:val="yellow"/>
          <w:lang w:val="kk-KZ"/>
        </w:rPr>
      </w:pPr>
      <w:r w:rsidRPr="00E30C7D">
        <w:rPr>
          <w:highlight w:val="yellow"/>
          <w:lang w:val="kk-KZ"/>
        </w:rPr>
        <w:lastRenderedPageBreak/>
        <w:t>30</w:t>
      </w:r>
      <w:r w:rsidR="00CB63C8" w:rsidRPr="00E30C7D">
        <w:rPr>
          <w:highlight w:val="yellow"/>
          <w:lang w:val="kk-KZ"/>
        </w:rPr>
        <w:t>.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және</w:t>
      </w:r>
      <w:r w:rsidR="00CB63C8" w:rsidRPr="00E30C7D">
        <w:rPr>
          <w:b/>
          <w:highlight w:val="yellow"/>
          <w:lang w:val="kk-KZ"/>
        </w:rPr>
        <w:t xml:space="preserve"> </w:t>
      </w:r>
      <w:r w:rsidR="00D1204E" w:rsidRPr="00E30C7D">
        <w:rPr>
          <w:b/>
          <w:highlight w:val="yellow"/>
          <w:lang w:val="kk-KZ"/>
        </w:rPr>
        <w:t>«</w:t>
      </w:r>
      <w:r w:rsidR="001E0F3F" w:rsidRPr="00E30C7D">
        <w:rPr>
          <w:b/>
          <w:color w:val="000000"/>
          <w:highlight w:val="yellow"/>
          <w:lang w:val="kk-KZ"/>
        </w:rPr>
        <w:t xml:space="preserve">Медициналық техниканы </w:t>
      </w:r>
      <w:r w:rsidR="00D1204E" w:rsidRPr="00E30C7D">
        <w:rPr>
          <w:b/>
          <w:color w:val="000000"/>
          <w:highlight w:val="yellow"/>
          <w:lang w:val="kk-KZ"/>
        </w:rPr>
        <w:t xml:space="preserve">сатып алу бойынша Тендер» </w:t>
      </w:r>
      <w:r w:rsidR="00F37294" w:rsidRPr="00E30C7D">
        <w:rPr>
          <w:b/>
          <w:highlight w:val="yellow"/>
          <w:lang w:val="kk-KZ"/>
        </w:rPr>
        <w:t>және</w:t>
      </w:r>
      <w:r w:rsidR="00E44DD1">
        <w:rPr>
          <w:b/>
          <w:highlight w:val="yellow"/>
          <w:lang w:val="kk-KZ"/>
        </w:rPr>
        <w:t xml:space="preserve"> </w:t>
      </w:r>
      <w:r w:rsidR="00A46428" w:rsidRPr="00E30C7D">
        <w:rPr>
          <w:b/>
          <w:highlight w:val="yellow"/>
          <w:lang w:val="kk-KZ"/>
        </w:rPr>
        <w:t>"202</w:t>
      </w:r>
      <w:r w:rsidR="009852A9" w:rsidRPr="00E30C7D">
        <w:rPr>
          <w:b/>
          <w:highlight w:val="yellow"/>
          <w:lang w:val="kk-KZ"/>
        </w:rPr>
        <w:t>4</w:t>
      </w:r>
      <w:r w:rsidR="00E62720" w:rsidRPr="00E30C7D">
        <w:rPr>
          <w:b/>
          <w:highlight w:val="yellow"/>
          <w:lang w:val="kk-KZ"/>
        </w:rPr>
        <w:t xml:space="preserve"> жылғы </w:t>
      </w:r>
      <w:r w:rsidR="00467093" w:rsidRPr="00E30C7D">
        <w:rPr>
          <w:b/>
          <w:highlight w:val="yellow"/>
          <w:lang w:val="kk-KZ"/>
        </w:rPr>
        <w:t>«</w:t>
      </w:r>
      <w:r w:rsidR="00420171" w:rsidRPr="00E30C7D">
        <w:rPr>
          <w:b/>
          <w:highlight w:val="yellow"/>
          <w:lang w:val="kk-KZ"/>
        </w:rPr>
        <w:t>04</w:t>
      </w:r>
      <w:r w:rsidR="00122FF4" w:rsidRPr="00E30C7D">
        <w:rPr>
          <w:b/>
          <w:highlight w:val="yellow"/>
          <w:lang w:val="kk-KZ"/>
        </w:rPr>
        <w:t xml:space="preserve">» </w:t>
      </w:r>
      <w:r w:rsidR="00420171" w:rsidRPr="00E30C7D">
        <w:rPr>
          <w:b/>
          <w:bCs/>
          <w:color w:val="000000"/>
          <w:highlight w:val="yellow"/>
          <w:lang w:val="kk-KZ"/>
        </w:rPr>
        <w:t>қыркүйек</w:t>
      </w:r>
      <w:r w:rsidR="00467093" w:rsidRPr="00E30C7D">
        <w:rPr>
          <w:b/>
          <w:highlight w:val="yellow"/>
          <w:lang w:val="kk-KZ"/>
        </w:rPr>
        <w:t xml:space="preserve"> </w:t>
      </w:r>
      <w:r w:rsidR="00CB63C8" w:rsidRPr="00E30C7D">
        <w:rPr>
          <w:b/>
          <w:highlight w:val="yellow"/>
          <w:lang w:val="kk-KZ"/>
        </w:rPr>
        <w:t>жергілікті уақытпен сағат 11:00-ге дейін ашпаңыз"</w:t>
      </w:r>
    </w:p>
    <w:p w14:paraId="5C33F07B" w14:textId="77777777" w:rsidR="00CB63C8" w:rsidRPr="00E30C7D" w:rsidRDefault="00CB63C8" w:rsidP="00A90918">
      <w:pPr>
        <w:pStyle w:val="a7"/>
        <w:spacing w:before="0" w:beforeAutospacing="0" w:after="0" w:afterAutospacing="0"/>
        <w:ind w:firstLine="709"/>
        <w:jc w:val="both"/>
        <w:rPr>
          <w:highlight w:val="yellow"/>
          <w:lang w:val="kk-KZ"/>
        </w:rPr>
      </w:pPr>
    </w:p>
    <w:p w14:paraId="4F9D9405" w14:textId="77777777" w:rsidR="00CB63C8" w:rsidRPr="00E30C7D" w:rsidRDefault="00CB63C8" w:rsidP="00A90918">
      <w:pPr>
        <w:pStyle w:val="1"/>
        <w:tabs>
          <w:tab w:val="left" w:pos="0"/>
          <w:tab w:val="left" w:pos="1134"/>
        </w:tabs>
        <w:ind w:firstLine="709"/>
        <w:jc w:val="center"/>
        <w:textAlignment w:val="baseline"/>
        <w:rPr>
          <w:b/>
          <w:color w:val="000000"/>
          <w:szCs w:val="24"/>
          <w:highlight w:val="yellow"/>
          <w:lang w:val="kk-KZ"/>
        </w:rPr>
      </w:pPr>
      <w:r w:rsidRPr="00E30C7D">
        <w:rPr>
          <w:b/>
          <w:color w:val="000000"/>
          <w:szCs w:val="24"/>
          <w:highlight w:val="yellow"/>
          <w:lang w:val="kk-KZ"/>
        </w:rPr>
        <w:t>11. Тендерлік өтінім беру және тендерлік өтінімді  қайтару тәртібі</w:t>
      </w:r>
    </w:p>
    <w:p w14:paraId="6B446EE3" w14:textId="23870C42" w:rsidR="00CB63C8" w:rsidRPr="00E30C7D" w:rsidRDefault="0035669E" w:rsidP="00A90918">
      <w:pPr>
        <w:spacing w:line="240" w:lineRule="auto"/>
        <w:ind w:firstLine="567"/>
        <w:jc w:val="both"/>
        <w:rPr>
          <w:rFonts w:ascii="Times New Roman" w:hAnsi="Times New Roman" w:cs="Times New Roman"/>
          <w:b/>
          <w:color w:val="000000"/>
          <w:sz w:val="24"/>
          <w:szCs w:val="24"/>
          <w:highlight w:val="yellow"/>
          <w:lang w:val="kk-KZ"/>
        </w:rPr>
      </w:pPr>
      <w:r w:rsidRPr="00E30C7D">
        <w:rPr>
          <w:rFonts w:ascii="Times New Roman" w:hAnsi="Times New Roman" w:cs="Times New Roman"/>
          <w:color w:val="000000"/>
          <w:sz w:val="24"/>
          <w:szCs w:val="24"/>
          <w:highlight w:val="yellow"/>
          <w:lang w:val="kk-KZ"/>
        </w:rPr>
        <w:t>31</w:t>
      </w:r>
      <w:r w:rsidR="00CB63C8" w:rsidRPr="00E30C7D">
        <w:rPr>
          <w:rFonts w:ascii="Times New Roman" w:hAnsi="Times New Roman" w:cs="Times New Roman"/>
          <w:color w:val="000000"/>
          <w:sz w:val="24"/>
          <w:szCs w:val="24"/>
          <w:highlight w:val="yellow"/>
          <w:lang w:val="kk-KZ"/>
        </w:rPr>
        <w:t xml:space="preserve">. Тендерлер тағайындалған немесе жіберілген тендер ұйымдастырушысына ұсынылады (жіберіледі) поштаның мекен-жайы бойынша: </w:t>
      </w:r>
      <w:r w:rsidR="00CB63C8" w:rsidRPr="00E30C7D">
        <w:rPr>
          <w:rFonts w:ascii="Times New Roman" w:hAnsi="Times New Roman" w:cs="Times New Roman"/>
          <w:b/>
          <w:sz w:val="24"/>
          <w:szCs w:val="24"/>
          <w:highlight w:val="yellow"/>
          <w:lang w:val="kk-KZ"/>
        </w:rPr>
        <w:t>150013, Солтүстік Қазақстан облысы, Петропавл қаласы, Ж. Кизатов көшесі, 7А, «№3 қалалық емхана» ШЖҚ КМК, 30</w:t>
      </w:r>
      <w:r w:rsidR="004E6A78" w:rsidRPr="00E30C7D">
        <w:rPr>
          <w:rFonts w:ascii="Times New Roman" w:hAnsi="Times New Roman" w:cs="Times New Roman"/>
          <w:b/>
          <w:sz w:val="24"/>
          <w:szCs w:val="24"/>
          <w:highlight w:val="yellow"/>
          <w:lang w:val="kk-KZ"/>
        </w:rPr>
        <w:t>9</w:t>
      </w:r>
      <w:r w:rsidR="00CB63C8" w:rsidRPr="00E30C7D">
        <w:rPr>
          <w:rFonts w:ascii="Times New Roman" w:hAnsi="Times New Roman" w:cs="Times New Roman"/>
          <w:b/>
          <w:sz w:val="24"/>
          <w:szCs w:val="24"/>
          <w:highlight w:val="yellow"/>
          <w:lang w:val="kk-KZ"/>
        </w:rPr>
        <w:t>-кабинет.</w:t>
      </w:r>
    </w:p>
    <w:p w14:paraId="3B5EE9F5" w14:textId="1D0AB07F" w:rsidR="00CB63C8" w:rsidRPr="00E30C7D" w:rsidRDefault="00CB63C8" w:rsidP="00A90918">
      <w:pPr>
        <w:spacing w:line="240" w:lineRule="auto"/>
        <w:ind w:firstLine="567"/>
        <w:jc w:val="both"/>
        <w:rPr>
          <w:rFonts w:ascii="Times New Roman" w:hAnsi="Times New Roman" w:cs="Times New Roman"/>
          <w:b/>
          <w:color w:val="000000"/>
          <w:sz w:val="24"/>
          <w:szCs w:val="24"/>
          <w:highlight w:val="yellow"/>
          <w:lang w:val="kk-KZ"/>
        </w:rPr>
      </w:pPr>
      <w:r w:rsidRPr="00E30C7D">
        <w:rPr>
          <w:rFonts w:ascii="Times New Roman" w:hAnsi="Times New Roman" w:cs="Times New Roman"/>
          <w:b/>
          <w:color w:val="000000"/>
          <w:sz w:val="24"/>
          <w:szCs w:val="24"/>
          <w:highlight w:val="yellow"/>
          <w:lang w:val="kk-KZ"/>
        </w:rPr>
        <w:t>Тендерлік өтінімдерді ұсынудың соңғы</w:t>
      </w:r>
      <w:r w:rsidR="00A46428" w:rsidRPr="00E30C7D">
        <w:rPr>
          <w:rFonts w:ascii="Times New Roman" w:hAnsi="Times New Roman" w:cs="Times New Roman"/>
          <w:b/>
          <w:color w:val="000000"/>
          <w:sz w:val="24"/>
          <w:szCs w:val="24"/>
          <w:highlight w:val="yellow"/>
          <w:lang w:val="kk-KZ"/>
        </w:rPr>
        <w:t xml:space="preserve"> мерзімі-202</w:t>
      </w:r>
      <w:r w:rsidR="00F379C5" w:rsidRPr="00E30C7D">
        <w:rPr>
          <w:rFonts w:ascii="Times New Roman" w:hAnsi="Times New Roman" w:cs="Times New Roman"/>
          <w:b/>
          <w:color w:val="000000"/>
          <w:sz w:val="24"/>
          <w:szCs w:val="24"/>
          <w:highlight w:val="yellow"/>
          <w:lang w:val="kk-KZ"/>
        </w:rPr>
        <w:t>4</w:t>
      </w:r>
      <w:r w:rsidR="00E62720" w:rsidRPr="00E30C7D">
        <w:rPr>
          <w:rFonts w:ascii="Times New Roman" w:hAnsi="Times New Roman" w:cs="Times New Roman"/>
          <w:b/>
          <w:color w:val="000000"/>
          <w:sz w:val="24"/>
          <w:szCs w:val="24"/>
          <w:highlight w:val="yellow"/>
          <w:lang w:val="kk-KZ"/>
        </w:rPr>
        <w:t xml:space="preserve"> жылғы </w:t>
      </w:r>
      <w:r w:rsidR="00BF6A1A" w:rsidRPr="00E30C7D">
        <w:rPr>
          <w:rFonts w:ascii="Times New Roman" w:hAnsi="Times New Roman" w:cs="Times New Roman"/>
          <w:b/>
          <w:color w:val="000000"/>
          <w:sz w:val="24"/>
          <w:szCs w:val="24"/>
          <w:highlight w:val="yellow"/>
          <w:lang w:val="kk-KZ"/>
        </w:rPr>
        <w:t>«</w:t>
      </w:r>
      <w:r w:rsidR="00420171" w:rsidRPr="00E30C7D">
        <w:rPr>
          <w:rFonts w:ascii="Times New Roman" w:hAnsi="Times New Roman" w:cs="Times New Roman"/>
          <w:b/>
          <w:color w:val="000000"/>
          <w:sz w:val="24"/>
          <w:szCs w:val="24"/>
          <w:highlight w:val="yellow"/>
          <w:lang w:val="kk-KZ"/>
        </w:rPr>
        <w:t>04</w:t>
      </w:r>
      <w:r w:rsidR="00E62720" w:rsidRPr="00E30C7D">
        <w:rPr>
          <w:rFonts w:ascii="Times New Roman" w:hAnsi="Times New Roman" w:cs="Times New Roman"/>
          <w:b/>
          <w:color w:val="000000"/>
          <w:sz w:val="24"/>
          <w:szCs w:val="24"/>
          <w:highlight w:val="yellow"/>
          <w:lang w:val="kk-KZ"/>
        </w:rPr>
        <w:t>»</w:t>
      </w:r>
      <w:r w:rsidR="00106150" w:rsidRPr="00E30C7D">
        <w:rPr>
          <w:rFonts w:ascii="Times New Roman" w:hAnsi="Times New Roman" w:cs="Times New Roman"/>
          <w:b/>
          <w:color w:val="000000"/>
          <w:sz w:val="24"/>
          <w:szCs w:val="24"/>
          <w:highlight w:val="yellow"/>
          <w:lang w:val="kk-KZ"/>
        </w:rPr>
        <w:t xml:space="preserve"> </w:t>
      </w:r>
      <w:r w:rsidR="00420171" w:rsidRPr="00E30C7D">
        <w:rPr>
          <w:rFonts w:ascii="Times New Roman" w:hAnsi="Times New Roman" w:cs="Times New Roman"/>
          <w:b/>
          <w:bCs/>
          <w:color w:val="000000"/>
          <w:sz w:val="24"/>
          <w:szCs w:val="24"/>
          <w:highlight w:val="yellow"/>
          <w:lang w:val="kk-KZ"/>
        </w:rPr>
        <w:t>қыркүйек</w:t>
      </w:r>
      <w:r w:rsidR="00E62720" w:rsidRPr="00E30C7D">
        <w:rPr>
          <w:rFonts w:ascii="Times New Roman" w:hAnsi="Times New Roman" w:cs="Times New Roman"/>
          <w:b/>
          <w:sz w:val="24"/>
          <w:szCs w:val="24"/>
          <w:highlight w:val="yellow"/>
          <w:lang w:val="kk-KZ"/>
        </w:rPr>
        <w:t xml:space="preserve"> </w:t>
      </w:r>
      <w:r w:rsidRPr="00E30C7D">
        <w:rPr>
          <w:rFonts w:ascii="Times New Roman" w:hAnsi="Times New Roman" w:cs="Times New Roman"/>
          <w:b/>
          <w:color w:val="000000"/>
          <w:sz w:val="24"/>
          <w:szCs w:val="24"/>
          <w:highlight w:val="yellow"/>
          <w:lang w:val="kk-KZ"/>
        </w:rPr>
        <w:t>жергілікті уақытпен сағат 10:00-ге дейін.</w:t>
      </w:r>
    </w:p>
    <w:p w14:paraId="434240A2" w14:textId="77777777" w:rsidR="00CB63C8" w:rsidRPr="00E30C7D" w:rsidRDefault="00CB63C8" w:rsidP="00C11C4C">
      <w:pPr>
        <w:spacing w:line="240" w:lineRule="auto"/>
        <w:ind w:firstLine="567"/>
        <w:jc w:val="both"/>
        <w:rPr>
          <w:rFonts w:ascii="Times New Roman" w:hAnsi="Times New Roman" w:cs="Times New Roman"/>
          <w:b/>
          <w:bCs/>
          <w:i/>
          <w:color w:val="000000"/>
          <w:sz w:val="24"/>
          <w:szCs w:val="24"/>
          <w:highlight w:val="yellow"/>
          <w:lang w:val="kk-KZ"/>
        </w:rPr>
      </w:pPr>
      <w:r w:rsidRPr="00E30C7D">
        <w:rPr>
          <w:rFonts w:ascii="Times New Roman" w:hAnsi="Times New Roman" w:cs="Times New Roman"/>
          <w:color w:val="000000"/>
          <w:sz w:val="24"/>
          <w:szCs w:val="24"/>
          <w:highlight w:val="yellow"/>
          <w:lang w:val="kk-KZ"/>
        </w:rPr>
        <w:t xml:space="preserve"> Тендерлік өтінімдер Қағиданың талаптарына және осы Тендерлік құжаттамаға сәйке болуы керек. </w:t>
      </w:r>
    </w:p>
    <w:p w14:paraId="5FB65E84" w14:textId="77777777" w:rsidR="00CB63C8" w:rsidRPr="00E30C7D" w:rsidRDefault="00CB63C8" w:rsidP="00A90918">
      <w:pPr>
        <w:spacing w:line="240" w:lineRule="auto"/>
        <w:jc w:val="center"/>
        <w:rPr>
          <w:rFonts w:ascii="Times New Roman" w:hAnsi="Times New Roman" w:cs="Times New Roman"/>
          <w:b/>
          <w:sz w:val="24"/>
          <w:szCs w:val="24"/>
          <w:highlight w:val="yellow"/>
          <w:lang w:val="kk-KZ"/>
        </w:rPr>
      </w:pPr>
      <w:r w:rsidRPr="00E30C7D">
        <w:rPr>
          <w:rFonts w:ascii="Times New Roman" w:hAnsi="Times New Roman" w:cs="Times New Roman"/>
          <w:b/>
          <w:color w:val="000000"/>
          <w:sz w:val="24"/>
          <w:szCs w:val="24"/>
          <w:highlight w:val="yellow"/>
          <w:lang w:val="kk-KZ"/>
        </w:rPr>
        <w:t>12.  Тендерлік өтінімдер салынған конверттерді ашу</w:t>
      </w:r>
    </w:p>
    <w:p w14:paraId="7254DBB8" w14:textId="15D1476A" w:rsidR="00CB63C8" w:rsidRPr="00E30C7D" w:rsidRDefault="00C11C4C" w:rsidP="00A90918">
      <w:pPr>
        <w:pStyle w:val="a8"/>
        <w:jc w:val="both"/>
        <w:rPr>
          <w:rFonts w:ascii="Times New Roman" w:hAnsi="Times New Roman"/>
          <w:b/>
          <w:sz w:val="24"/>
          <w:szCs w:val="24"/>
          <w:highlight w:val="yellow"/>
          <w:lang w:val="kk-KZ"/>
        </w:rPr>
      </w:pPr>
      <w:r w:rsidRPr="00E30C7D">
        <w:rPr>
          <w:rFonts w:ascii="Times New Roman" w:hAnsi="Times New Roman"/>
          <w:color w:val="000000"/>
          <w:sz w:val="24"/>
          <w:szCs w:val="24"/>
          <w:highlight w:val="yellow"/>
          <w:lang w:val="kk-KZ"/>
        </w:rPr>
        <w:t xml:space="preserve">         </w:t>
      </w:r>
      <w:r w:rsidR="0035669E" w:rsidRPr="00E30C7D">
        <w:rPr>
          <w:rFonts w:ascii="Times New Roman" w:hAnsi="Times New Roman"/>
          <w:color w:val="000000"/>
          <w:sz w:val="24"/>
          <w:szCs w:val="24"/>
          <w:highlight w:val="yellow"/>
          <w:lang w:val="kk-KZ"/>
        </w:rPr>
        <w:t>32</w:t>
      </w:r>
      <w:r w:rsidR="00CB63C8" w:rsidRPr="00E30C7D">
        <w:rPr>
          <w:rFonts w:ascii="Times New Roman" w:hAnsi="Times New Roman"/>
          <w:color w:val="000000"/>
          <w:sz w:val="24"/>
          <w:szCs w:val="24"/>
          <w:highlight w:val="yellow"/>
          <w:lang w:val="kk-KZ"/>
        </w:rPr>
        <w:t xml:space="preserve">. </w:t>
      </w:r>
      <w:r w:rsidR="00CB63C8" w:rsidRPr="00E30C7D">
        <w:rPr>
          <w:rFonts w:ascii="Times New Roman" w:hAnsi="Times New Roman"/>
          <w:b/>
          <w:color w:val="000000"/>
          <w:sz w:val="24"/>
          <w:szCs w:val="24"/>
          <w:highlight w:val="yellow"/>
          <w:lang w:val="kk-KZ"/>
        </w:rPr>
        <w:t>Тендерлік конверттерді те</w:t>
      </w:r>
      <w:r w:rsidR="00A46428" w:rsidRPr="00E30C7D">
        <w:rPr>
          <w:rFonts w:ascii="Times New Roman" w:hAnsi="Times New Roman"/>
          <w:b/>
          <w:color w:val="000000"/>
          <w:sz w:val="24"/>
          <w:szCs w:val="24"/>
          <w:highlight w:val="yellow"/>
          <w:lang w:val="kk-KZ"/>
        </w:rPr>
        <w:t>ндерлік комиссия 202</w:t>
      </w:r>
      <w:r w:rsidR="00F379C5" w:rsidRPr="00E30C7D">
        <w:rPr>
          <w:rFonts w:ascii="Times New Roman" w:hAnsi="Times New Roman"/>
          <w:b/>
          <w:color w:val="000000"/>
          <w:sz w:val="24"/>
          <w:szCs w:val="24"/>
          <w:highlight w:val="yellow"/>
          <w:lang w:val="kk-KZ"/>
        </w:rPr>
        <w:t>4</w:t>
      </w:r>
      <w:r w:rsidR="00106150" w:rsidRPr="00E30C7D">
        <w:rPr>
          <w:rFonts w:ascii="Times New Roman" w:hAnsi="Times New Roman"/>
          <w:b/>
          <w:color w:val="000000"/>
          <w:sz w:val="24"/>
          <w:szCs w:val="24"/>
          <w:highlight w:val="yellow"/>
          <w:lang w:val="kk-KZ"/>
        </w:rPr>
        <w:t xml:space="preserve"> жылғы </w:t>
      </w:r>
      <w:r w:rsidR="00467093" w:rsidRPr="00E30C7D">
        <w:rPr>
          <w:rFonts w:ascii="Times New Roman" w:hAnsi="Times New Roman"/>
          <w:b/>
          <w:color w:val="000000"/>
          <w:sz w:val="24"/>
          <w:szCs w:val="24"/>
          <w:highlight w:val="yellow"/>
          <w:lang w:val="kk-KZ"/>
        </w:rPr>
        <w:t>«</w:t>
      </w:r>
      <w:r w:rsidR="00420171" w:rsidRPr="00E30C7D">
        <w:rPr>
          <w:rFonts w:ascii="Times New Roman" w:hAnsi="Times New Roman"/>
          <w:b/>
          <w:color w:val="000000"/>
          <w:sz w:val="24"/>
          <w:szCs w:val="24"/>
          <w:highlight w:val="yellow"/>
          <w:lang w:val="kk-KZ"/>
        </w:rPr>
        <w:t>04</w:t>
      </w:r>
      <w:r w:rsidR="00E62720" w:rsidRPr="00E30C7D">
        <w:rPr>
          <w:rFonts w:ascii="Times New Roman" w:hAnsi="Times New Roman"/>
          <w:b/>
          <w:color w:val="000000"/>
          <w:sz w:val="24"/>
          <w:szCs w:val="24"/>
          <w:highlight w:val="yellow"/>
          <w:lang w:val="kk-KZ"/>
        </w:rPr>
        <w:t>»</w:t>
      </w:r>
      <w:r w:rsidR="00A46428" w:rsidRPr="00E30C7D">
        <w:rPr>
          <w:rFonts w:ascii="Times New Roman" w:hAnsi="Times New Roman"/>
          <w:b/>
          <w:color w:val="000000"/>
          <w:sz w:val="24"/>
          <w:szCs w:val="24"/>
          <w:highlight w:val="yellow"/>
          <w:lang w:val="kk-KZ"/>
        </w:rPr>
        <w:t xml:space="preserve"> </w:t>
      </w:r>
      <w:r w:rsidR="00420171" w:rsidRPr="00E30C7D">
        <w:rPr>
          <w:rFonts w:ascii="Times New Roman" w:hAnsi="Times New Roman"/>
          <w:b/>
          <w:bCs/>
          <w:color w:val="000000"/>
          <w:sz w:val="24"/>
          <w:szCs w:val="24"/>
          <w:highlight w:val="yellow"/>
          <w:lang w:val="kk-KZ"/>
        </w:rPr>
        <w:t>қыркүйек</w:t>
      </w:r>
      <w:r w:rsidR="00A46428" w:rsidRPr="00E30C7D">
        <w:rPr>
          <w:rFonts w:ascii="Times New Roman" w:hAnsi="Times New Roman"/>
          <w:b/>
          <w:sz w:val="24"/>
          <w:szCs w:val="24"/>
          <w:highlight w:val="yellow"/>
          <w:lang w:val="kk-KZ"/>
        </w:rPr>
        <w:t xml:space="preserve"> </w:t>
      </w:r>
      <w:r w:rsidR="00CB63C8" w:rsidRPr="00E30C7D">
        <w:rPr>
          <w:rFonts w:ascii="Times New Roman" w:hAnsi="Times New Roman"/>
          <w:b/>
          <w:color w:val="000000"/>
          <w:sz w:val="24"/>
          <w:szCs w:val="24"/>
          <w:highlight w:val="yellow"/>
          <w:lang w:val="kk-KZ"/>
        </w:rPr>
        <w:t xml:space="preserve">жергілікті уақытпен 11: 00-де </w:t>
      </w:r>
      <w:r w:rsidR="00CB63C8" w:rsidRPr="00E30C7D">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00CB63C8" w:rsidRPr="00E30C7D">
        <w:rPr>
          <w:rFonts w:ascii="Times New Roman" w:hAnsi="Times New Roman"/>
          <w:b/>
          <w:color w:val="000000"/>
          <w:sz w:val="24"/>
          <w:szCs w:val="24"/>
          <w:highlight w:val="yellow"/>
          <w:lang w:val="kk-KZ"/>
        </w:rPr>
        <w:t>аудио және бейне жазбаларды қолдана отырып.</w:t>
      </w:r>
    </w:p>
    <w:p w14:paraId="3C7E2605" w14:textId="77777777" w:rsidR="00E65DD7" w:rsidRPr="00420171" w:rsidRDefault="00E65DD7" w:rsidP="00A90918">
      <w:pPr>
        <w:pStyle w:val="a7"/>
        <w:shd w:val="clear" w:color="auto" w:fill="FFFFFF"/>
        <w:spacing w:before="0" w:beforeAutospacing="0" w:after="360" w:afterAutospacing="0"/>
        <w:textAlignment w:val="baseline"/>
        <w:rPr>
          <w:color w:val="000000"/>
          <w:spacing w:val="2"/>
          <w:lang w:val="kk-KZ"/>
        </w:rPr>
      </w:pPr>
      <w:r w:rsidRPr="00E30C7D">
        <w:rPr>
          <w:color w:val="000000"/>
          <w:spacing w:val="2"/>
          <w:highlight w:val="yellow"/>
          <w:lang w:val="kk-KZ"/>
        </w:rPr>
        <w:t> Тендерлік өтінімдер салынған конверттерді ашу рәсіміне әлеуетті өнім берушілер не олардың уәкілетті өкілдері қатыса алады.</w:t>
      </w:r>
    </w:p>
    <w:p w14:paraId="4E85512D" w14:textId="77777777" w:rsidR="00E65DD7" w:rsidRPr="00A33311" w:rsidRDefault="00E65DD7" w:rsidP="00C11C4C">
      <w:pPr>
        <w:pStyle w:val="a7"/>
        <w:shd w:val="clear" w:color="auto" w:fill="FFFFFF"/>
        <w:spacing w:before="0" w:beforeAutospacing="0" w:after="360" w:afterAutospacing="0"/>
        <w:textAlignment w:val="baseline"/>
        <w:rPr>
          <w:color w:val="000000"/>
          <w:spacing w:val="2"/>
          <w:lang w:val="kk-KZ"/>
        </w:rPr>
      </w:pPr>
      <w:r w:rsidRPr="00420171">
        <w:rPr>
          <w:color w:val="000000"/>
          <w:spacing w:val="2"/>
          <w:lang w:val="kk-KZ"/>
        </w:rPr>
        <w:t>      Тендерлік комиссия хатшысы конверттерді ашып</w:t>
      </w:r>
      <w:r w:rsidRPr="00A33311">
        <w:rPr>
          <w:color w:val="000000"/>
          <w:spacing w:val="2"/>
          <w:lang w:val="kk-KZ"/>
        </w:rPr>
        <w:t>,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sidRPr="00A33311">
        <w:rPr>
          <w:color w:val="000000"/>
          <w:spacing w:val="2"/>
          <w:lang w:val="kk-KZ"/>
        </w:rPr>
        <w:t>і.</w:t>
      </w:r>
    </w:p>
    <w:p w14:paraId="6B881080" w14:textId="77777777" w:rsidR="00CB63C8" w:rsidRPr="00A33311" w:rsidRDefault="00CB63C8" w:rsidP="00A90918">
      <w:pPr>
        <w:spacing w:line="240" w:lineRule="auto"/>
        <w:jc w:val="center"/>
        <w:rPr>
          <w:rFonts w:ascii="Times New Roman" w:hAnsi="Times New Roman" w:cs="Times New Roman"/>
          <w:sz w:val="24"/>
          <w:szCs w:val="24"/>
          <w:lang w:val="kk-KZ"/>
        </w:rPr>
      </w:pPr>
      <w:r w:rsidRPr="00A33311">
        <w:rPr>
          <w:rFonts w:ascii="Times New Roman" w:hAnsi="Times New Roman" w:cs="Times New Roman"/>
          <w:b/>
          <w:color w:val="000000"/>
          <w:sz w:val="24"/>
          <w:szCs w:val="24"/>
          <w:lang w:val="kk-KZ"/>
        </w:rPr>
        <w:t>13. Тендерлік өтінімдерді бағалау және салыстыру</w:t>
      </w:r>
    </w:p>
    <w:p w14:paraId="5DEDE094" w14:textId="77777777" w:rsidR="00E65DD7" w:rsidRPr="00A33311" w:rsidRDefault="00C11C4C" w:rsidP="00A90918">
      <w:pPr>
        <w:pStyle w:val="a7"/>
        <w:shd w:val="clear" w:color="auto" w:fill="FFFFFF"/>
        <w:spacing w:before="0" w:beforeAutospacing="0" w:after="360" w:afterAutospacing="0"/>
        <w:textAlignment w:val="baseline"/>
        <w:rPr>
          <w:color w:val="000000"/>
          <w:spacing w:val="2"/>
          <w:lang w:val="kk-KZ"/>
        </w:rPr>
      </w:pPr>
      <w:r w:rsidRPr="00A33311">
        <w:rPr>
          <w:color w:val="000000"/>
          <w:lang w:val="kk-KZ"/>
        </w:rPr>
        <w:t xml:space="preserve">           </w:t>
      </w:r>
      <w:r w:rsidR="0035669E" w:rsidRPr="00A33311">
        <w:rPr>
          <w:color w:val="000000"/>
          <w:lang w:val="kk-KZ"/>
        </w:rPr>
        <w:t>33</w:t>
      </w:r>
      <w:r w:rsidR="00CB63C8" w:rsidRPr="00A33311">
        <w:rPr>
          <w:color w:val="000000"/>
          <w:lang w:val="kk-KZ"/>
        </w:rPr>
        <w:t xml:space="preserve">. </w:t>
      </w:r>
      <w:r w:rsidR="00E65DD7" w:rsidRPr="00A33311">
        <w:rPr>
          <w:color w:val="000000"/>
          <w:spacing w:val="2"/>
          <w:lang w:val="kk-KZ"/>
        </w:rPr>
        <w:t>Тендерлік комиссия тендерлік өтінімдерді бағалау мен салыстыруды жүзеге асырады.</w:t>
      </w:r>
    </w:p>
    <w:p w14:paraId="09CD8521" w14:textId="77777777" w:rsidR="00CB63C8" w:rsidRPr="00A33311" w:rsidRDefault="00E65DD7"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14:paraId="2C790407" w14:textId="77777777" w:rsidR="00CB63C8" w:rsidRPr="00A33311" w:rsidRDefault="0035669E" w:rsidP="00A90918">
      <w:pPr>
        <w:tabs>
          <w:tab w:val="left" w:pos="2460"/>
        </w:tabs>
        <w:spacing w:line="240" w:lineRule="auto"/>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 xml:space="preserve">            34</w:t>
      </w:r>
      <w:r w:rsidR="00CB63C8" w:rsidRPr="00A33311">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14:paraId="399C4D7F"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w:t>
      </w:r>
      <w:r w:rsidR="00261645" w:rsidRPr="00A33311">
        <w:rPr>
          <w:color w:val="000000"/>
          <w:spacing w:val="2"/>
          <w:lang w:val="kk-KZ"/>
        </w:rPr>
        <w:t xml:space="preserve">    </w:t>
      </w:r>
      <w:r w:rsidRPr="00A33311">
        <w:rPr>
          <w:color w:val="000000"/>
          <w:spacing w:val="2"/>
          <w:lang w:val="kk-KZ"/>
        </w:rPr>
        <w:t xml:space="preserve"> 1) осы Қағидалардың талаптарына сәйкес тендерлік өтінімді кепілдікті қамтамасыз ету ұсынылмаған;</w:t>
      </w:r>
    </w:p>
    <w:p w14:paraId="3C55C985"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14:paraId="4220B8A0"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14:paraId="7C57ACA3" w14:textId="77777777" w:rsidR="0016479B" w:rsidRPr="00A33311" w:rsidRDefault="0016479B" w:rsidP="00A90918">
      <w:pPr>
        <w:pStyle w:val="a7"/>
        <w:shd w:val="clear" w:color="auto" w:fill="FFFFFF"/>
        <w:spacing w:before="0" w:beforeAutospacing="0" w:after="0" w:afterAutospacing="0"/>
        <w:textAlignment w:val="baseline"/>
        <w:rPr>
          <w:color w:val="000000"/>
          <w:spacing w:val="2"/>
          <w:lang w:val="kk-KZ"/>
        </w:rPr>
      </w:pPr>
      <w:r w:rsidRPr="00A33311">
        <w:rPr>
          <w:color w:val="000000"/>
          <w:spacing w:val="2"/>
          <w:lang w:val="kk-KZ"/>
        </w:rPr>
        <w:t xml:space="preserve">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w:t>
      </w:r>
      <w:r w:rsidRPr="00A33311">
        <w:rPr>
          <w:color w:val="000000"/>
          <w:spacing w:val="2"/>
          <w:lang w:val="kk-KZ"/>
        </w:rPr>
        <w:lastRenderedPageBreak/>
        <w:t>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r w:rsidR="00C2346A">
        <w:fldChar w:fldCharType="begin"/>
      </w:r>
      <w:r w:rsidR="00C2346A" w:rsidRPr="005A424F">
        <w:rPr>
          <w:lang w:val="kk-KZ"/>
        </w:rPr>
        <w:instrText xml:space="preserve"> HYPERLINK "https://adilet.zan.kz/kaz/docs/Z1400000202" \l "z54" </w:instrText>
      </w:r>
      <w:r w:rsidR="00C2346A">
        <w:fldChar w:fldCharType="separate"/>
      </w:r>
      <w:r w:rsidRPr="00A33311">
        <w:rPr>
          <w:rStyle w:val="ab"/>
          <w:color w:val="073A5E"/>
          <w:spacing w:val="2"/>
          <w:lang w:val="kk-KZ"/>
        </w:rPr>
        <w:t>Заңға</w:t>
      </w:r>
      <w:r w:rsidR="00C2346A">
        <w:rPr>
          <w:rStyle w:val="ab"/>
          <w:color w:val="073A5E"/>
          <w:spacing w:val="2"/>
          <w:lang w:val="kk-KZ"/>
        </w:rPr>
        <w:fldChar w:fldCharType="end"/>
      </w:r>
      <w:r w:rsidRPr="00A33311">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4A86D33D" w14:textId="77777777" w:rsidR="00C11C4C" w:rsidRPr="00A33311" w:rsidRDefault="00C11C4C" w:rsidP="00A90918">
      <w:pPr>
        <w:pStyle w:val="a7"/>
        <w:shd w:val="clear" w:color="auto" w:fill="FFFFFF"/>
        <w:spacing w:before="0" w:beforeAutospacing="0" w:after="0" w:afterAutospacing="0"/>
        <w:textAlignment w:val="baseline"/>
        <w:rPr>
          <w:color w:val="000000"/>
          <w:spacing w:val="2"/>
          <w:lang w:val="kk-KZ"/>
        </w:rPr>
      </w:pPr>
    </w:p>
    <w:p w14:paraId="3162A5E6"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14:paraId="3083411F"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6)</w:t>
      </w:r>
      <w:r w:rsidR="00E96A0C" w:rsidRPr="00A33311">
        <w:rPr>
          <w:color w:val="000000"/>
          <w:lang w:val="kk-KZ"/>
        </w:rPr>
        <w:t xml:space="preserve"> осы Қағидалардың шарттарына сәйкес техникалық ерекшелік ұсынылмаған;</w:t>
      </w:r>
      <w:r w:rsidRPr="00A33311">
        <w:rPr>
          <w:color w:val="000000"/>
          <w:spacing w:val="2"/>
          <w:lang w:val="kk-KZ"/>
        </w:rPr>
        <w:t>;</w:t>
      </w:r>
    </w:p>
    <w:p w14:paraId="36661090"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14:paraId="0496370A" w14:textId="77777777" w:rsidR="00701CC0" w:rsidRPr="00A33311" w:rsidRDefault="00701CC0" w:rsidP="004842C9">
      <w:pPr>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8)осы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14:paraId="11CA1C21"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rPr>
      </w:pPr>
      <w:r w:rsidRPr="00A33311">
        <w:rPr>
          <w:color w:val="000000"/>
          <w:spacing w:val="2"/>
          <w:lang w:val="kk-KZ"/>
        </w:rPr>
        <w:t xml:space="preserve">      </w:t>
      </w:r>
      <w:r w:rsidRPr="00A33311">
        <w:rPr>
          <w:color w:val="000000"/>
          <w:spacing w:val="2"/>
        </w:rPr>
        <w:t xml:space="preserve">9) </w:t>
      </w:r>
      <w:proofErr w:type="spellStart"/>
      <w:r w:rsidRPr="00A33311">
        <w:rPr>
          <w:color w:val="000000"/>
          <w:spacing w:val="2"/>
        </w:rPr>
        <w:t>банкроттық</w:t>
      </w:r>
      <w:proofErr w:type="spellEnd"/>
      <w:r w:rsidRPr="00A33311">
        <w:rPr>
          <w:color w:val="000000"/>
          <w:spacing w:val="2"/>
        </w:rPr>
        <w:t xml:space="preserve"> не </w:t>
      </w:r>
      <w:proofErr w:type="spellStart"/>
      <w:r w:rsidRPr="00A33311">
        <w:rPr>
          <w:color w:val="000000"/>
          <w:spacing w:val="2"/>
        </w:rPr>
        <w:t>тарату</w:t>
      </w:r>
      <w:proofErr w:type="spellEnd"/>
      <w:r w:rsidRPr="00A33311">
        <w:rPr>
          <w:color w:val="000000"/>
          <w:spacing w:val="2"/>
        </w:rPr>
        <w:t xml:space="preserve"> </w:t>
      </w:r>
      <w:proofErr w:type="spellStart"/>
      <w:r w:rsidRPr="00A33311">
        <w:rPr>
          <w:color w:val="000000"/>
          <w:spacing w:val="2"/>
        </w:rPr>
        <w:t>рәсіміне</w:t>
      </w:r>
      <w:proofErr w:type="spellEnd"/>
      <w:r w:rsidRPr="00A33311">
        <w:rPr>
          <w:color w:val="000000"/>
          <w:spacing w:val="2"/>
        </w:rPr>
        <w:t xml:space="preserve"> </w:t>
      </w:r>
      <w:proofErr w:type="spellStart"/>
      <w:r w:rsidRPr="00A33311">
        <w:rPr>
          <w:color w:val="000000"/>
          <w:spacing w:val="2"/>
        </w:rPr>
        <w:t>қатыстылығы</w:t>
      </w:r>
      <w:proofErr w:type="spellEnd"/>
      <w:r w:rsidRPr="00A33311">
        <w:rPr>
          <w:color w:val="000000"/>
          <w:spacing w:val="2"/>
        </w:rPr>
        <w:t xml:space="preserve"> </w:t>
      </w:r>
      <w:proofErr w:type="spellStart"/>
      <w:r w:rsidRPr="00A33311">
        <w:rPr>
          <w:color w:val="000000"/>
          <w:spacing w:val="2"/>
        </w:rPr>
        <w:t>болған</w:t>
      </w:r>
      <w:proofErr w:type="spellEnd"/>
      <w:r w:rsidRPr="00A33311">
        <w:rPr>
          <w:color w:val="000000"/>
          <w:spacing w:val="2"/>
        </w:rPr>
        <w:t>;</w:t>
      </w:r>
    </w:p>
    <w:p w14:paraId="11A5D8E3" w14:textId="77777777" w:rsidR="004842C9" w:rsidRPr="00A33311" w:rsidRDefault="00A33311" w:rsidP="004842C9">
      <w:pP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842C9" w:rsidRPr="00A33311">
        <w:rPr>
          <w:rFonts w:ascii="Times New Roman" w:hAnsi="Times New Roman" w:cs="Times New Roman"/>
          <w:sz w:val="24"/>
          <w:szCs w:val="24"/>
          <w:lang w:val="kk-KZ"/>
        </w:rPr>
        <w:t>10)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14:paraId="227E271A"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11</w:t>
      </w:r>
      <w:r w:rsidR="0016479B" w:rsidRPr="00A33311">
        <w:rPr>
          <w:color w:val="000000"/>
          <w:spacing w:val="2"/>
          <w:lang w:val="kk-KZ"/>
        </w:rPr>
        <w:t>)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14:paraId="5CAED17B"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12</w:t>
      </w:r>
      <w:r w:rsidR="0016479B" w:rsidRPr="00A33311">
        <w:rPr>
          <w:color w:val="000000"/>
          <w:spacing w:val="2"/>
          <w:lang w:val="kk-KZ"/>
        </w:rPr>
        <w:t>) осы Қағидалардың 10-тармағының талаптарына сәйкес келмеген;</w:t>
      </w:r>
    </w:p>
    <w:p w14:paraId="39A74F00"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13</w:t>
      </w:r>
      <w:r w:rsidR="0016479B" w:rsidRPr="00A33311">
        <w:rPr>
          <w:color w:val="000000"/>
          <w:spacing w:val="2"/>
          <w:lang w:val="kk-KZ"/>
        </w:rPr>
        <w:t>) осы Қағидалардың 15, 21-тармақтарында белгіленген талаптарға сәйкес келмеген;</w:t>
      </w:r>
    </w:p>
    <w:p w14:paraId="628E7B61"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14</w:t>
      </w:r>
      <w:r w:rsidR="0016479B" w:rsidRPr="00A33311">
        <w:rPr>
          <w:color w:val="000000"/>
          <w:spacing w:val="2"/>
          <w:lang w:val="kk-KZ"/>
        </w:rPr>
        <w:t>) егер тендерлік өтінімнің қолданылу мерзімі тендерлік құжаттама шарттарында көрсетілгеннен неғұрлым қысқа болған;</w:t>
      </w:r>
    </w:p>
    <w:p w14:paraId="0F2023EA" w14:textId="77777777" w:rsidR="004842C9" w:rsidRPr="00A33311" w:rsidRDefault="006C3A72" w:rsidP="00876332">
      <w:pPr>
        <w:rPr>
          <w:rFonts w:ascii="Times New Roman" w:hAnsi="Times New Roman" w:cs="Times New Roman"/>
          <w:sz w:val="24"/>
          <w:szCs w:val="24"/>
          <w:lang w:val="kk-KZ"/>
        </w:rPr>
      </w:pPr>
      <w:r w:rsidRPr="00A33311">
        <w:rPr>
          <w:rFonts w:ascii="Times New Roman" w:hAnsi="Times New Roman" w:cs="Times New Roman"/>
          <w:color w:val="000000"/>
          <w:spacing w:val="2"/>
          <w:sz w:val="24"/>
          <w:szCs w:val="24"/>
          <w:lang w:val="kk-KZ"/>
        </w:rPr>
        <w:t>      15</w:t>
      </w:r>
      <w:r w:rsidR="0016479B" w:rsidRPr="00A33311">
        <w:rPr>
          <w:rFonts w:ascii="Times New Roman" w:hAnsi="Times New Roman" w:cs="Times New Roman"/>
          <w:color w:val="000000"/>
          <w:spacing w:val="2"/>
          <w:sz w:val="24"/>
          <w:szCs w:val="24"/>
          <w:lang w:val="kk-KZ"/>
        </w:rPr>
        <w:t>)</w:t>
      </w:r>
      <w:r w:rsidR="004842C9" w:rsidRPr="00A33311">
        <w:rPr>
          <w:rFonts w:ascii="Times New Roman" w:hAnsi="Times New Roman" w:cs="Times New Roman"/>
          <w:sz w:val="24"/>
          <w:szCs w:val="24"/>
          <w:lang w:val="kk-KZ"/>
        </w:rPr>
        <w:t xml:space="preserve"> баға ұсынысы ұсынылмаған не баға ұсынысы осы Қағидаларға 2-қосымшаға сәйкес нысанда ұсынылмаған;</w:t>
      </w:r>
    </w:p>
    <w:p w14:paraId="5F0E7C28"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16</w:t>
      </w:r>
      <w:r w:rsidR="0016479B" w:rsidRPr="00A33311">
        <w:rPr>
          <w:color w:val="000000"/>
          <w:spacing w:val="2"/>
          <w:lang w:val="kk-KZ"/>
        </w:rPr>
        <w:t>)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14:paraId="49BDF48E"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17</w:t>
      </w:r>
      <w:r w:rsidR="0016479B" w:rsidRPr="00A33311">
        <w:rPr>
          <w:color w:val="000000"/>
          <w:spacing w:val="2"/>
          <w:lang w:val="kk-KZ"/>
        </w:rPr>
        <w:t>)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14:paraId="175BC641" w14:textId="77777777" w:rsidR="00876332" w:rsidRPr="00A33311" w:rsidRDefault="00876332" w:rsidP="00876332">
      <w:pPr>
        <w:rPr>
          <w:rFonts w:ascii="Times New Roman" w:hAnsi="Times New Roman" w:cs="Times New Roman"/>
          <w:sz w:val="24"/>
          <w:szCs w:val="24"/>
          <w:lang w:val="kk-KZ"/>
        </w:rPr>
      </w:pPr>
      <w:r w:rsidRPr="00A33311">
        <w:rPr>
          <w:rFonts w:ascii="Times New Roman" w:hAnsi="Times New Roman" w:cs="Times New Roman"/>
          <w:sz w:val="24"/>
          <w:szCs w:val="24"/>
          <w:lang w:val="kk-KZ"/>
        </w:rPr>
        <w:lastRenderedPageBreak/>
        <w:t xml:space="preserve">          18 )әлеуетті өнім беруші және (немесе) бірлесіп орындаушы осы Қағидалардың 8 және 9-тармақтарында көзделген шарттарға сәйкес келмеген;</w:t>
      </w:r>
    </w:p>
    <w:p w14:paraId="36D156D9" w14:textId="77777777" w:rsidR="00876332" w:rsidRPr="00A33311" w:rsidRDefault="00876332" w:rsidP="00527F91">
      <w:pPr>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19) осы Қағидалардың шарттарын бұзып үлестес болу фактісі анықталған жағдайда тендерлік өтінімді тұтастай немесе лот бойынша қабылдамайды.</w:t>
      </w:r>
    </w:p>
    <w:p w14:paraId="17FD9542"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14:paraId="7653B0F5"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35</w:t>
      </w:r>
      <w:r w:rsidR="00CB63C8" w:rsidRPr="00A33311">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14:paraId="03B898C0"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36</w:t>
      </w:r>
      <w:r w:rsidR="00CB63C8" w:rsidRPr="00A33311">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14:paraId="5BC8A709"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37</w:t>
      </w:r>
      <w:r w:rsidR="00CB63C8" w:rsidRPr="00A33311">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14:paraId="3BBCE155"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14:paraId="581D4448"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14:paraId="75D16627"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38</w:t>
      </w:r>
      <w:r w:rsidR="00CB63C8" w:rsidRPr="00A33311">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14:paraId="7D48EADD" w14:textId="77777777" w:rsidR="00CB63C8" w:rsidRPr="00077C75"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w:t>
      </w:r>
      <w:r w:rsidRPr="00077C75">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арналған лицензия;</w:t>
      </w:r>
    </w:p>
    <w:p w14:paraId="7167147F"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077C75">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14:paraId="1A8A41DA" w14:textId="77777777" w:rsidR="00CB63C8" w:rsidRPr="00A33311" w:rsidRDefault="003E6C16" w:rsidP="00A90918">
      <w:pPr>
        <w:pStyle w:val="2"/>
        <w:tabs>
          <w:tab w:val="left" w:pos="7920"/>
        </w:tabs>
        <w:jc w:val="center"/>
        <w:rPr>
          <w:b/>
          <w:szCs w:val="24"/>
          <w:lang w:val="kk-KZ"/>
        </w:rPr>
      </w:pPr>
      <w:r w:rsidRPr="00A33311">
        <w:rPr>
          <w:b/>
          <w:szCs w:val="24"/>
          <w:lang w:val="kk-KZ"/>
        </w:rPr>
        <w:t>15</w:t>
      </w:r>
      <w:r w:rsidR="00CB63C8" w:rsidRPr="00A33311">
        <w:rPr>
          <w:b/>
          <w:szCs w:val="24"/>
          <w:lang w:val="kk-KZ"/>
        </w:rPr>
        <w:t>. Сатып алу-сату шартын жасау</w:t>
      </w:r>
    </w:p>
    <w:p w14:paraId="450D0975" w14:textId="77777777" w:rsidR="00527F91" w:rsidRPr="00A33311" w:rsidRDefault="003E6C16" w:rsidP="00527F91">
      <w:pPr>
        <w:pStyle w:val="a7"/>
        <w:spacing w:before="0" w:beforeAutospacing="0" w:after="0" w:afterAutospacing="0"/>
        <w:rPr>
          <w:lang w:val="kk-KZ"/>
        </w:rPr>
      </w:pPr>
      <w:r w:rsidRPr="00A33311">
        <w:rPr>
          <w:lang w:val="kk-KZ"/>
        </w:rPr>
        <w:tab/>
        <w:t>39</w:t>
      </w:r>
      <w:r w:rsidR="00CB63C8" w:rsidRPr="00A33311">
        <w:rPr>
          <w:lang w:val="kk-KZ"/>
        </w:rPr>
        <w:t>.</w:t>
      </w:r>
      <w:r w:rsidR="00527F91" w:rsidRPr="00A33311">
        <w:rPr>
          <w:lang w:val="kk-KZ"/>
        </w:rPr>
        <w:t xml:space="preserve"> Тапсырыс беруші тендер қорытындылары шығарылған не сатып алуды ұйымдастырушыдан сатып алу қорытындыларын алған күннен бастап күнтізбелік бес күн ішінде әлеуетті өнім берушіге тендерлік құжаттаманың</w:t>
      </w:r>
      <w:r w:rsidR="00527F91" w:rsidRPr="00A33311">
        <w:rPr>
          <w:color w:val="00B050"/>
          <w:lang w:val="kk-KZ"/>
        </w:rPr>
        <w:t xml:space="preserve"> </w:t>
      </w:r>
      <w:r w:rsidR="00527F91" w:rsidRPr="00A33311">
        <w:rPr>
          <w:lang w:val="kk-KZ"/>
        </w:rPr>
        <w:t xml:space="preserve"> 6-қосымшасына  сәйкес нысан бойынша жасалатын қол қойылған сатып алу шартын жібереді.</w:t>
      </w:r>
    </w:p>
    <w:p w14:paraId="2030AF5D" w14:textId="77777777" w:rsidR="00CB63C8" w:rsidRPr="00A33311" w:rsidRDefault="0035669E" w:rsidP="00A90918">
      <w:pPr>
        <w:pStyle w:val="2"/>
        <w:jc w:val="both"/>
        <w:rPr>
          <w:szCs w:val="24"/>
          <w:lang w:val="kk-KZ"/>
        </w:rPr>
      </w:pPr>
      <w:r w:rsidRPr="00A33311">
        <w:rPr>
          <w:szCs w:val="24"/>
          <w:lang w:val="kk-KZ"/>
        </w:rPr>
        <w:t xml:space="preserve">   </w:t>
      </w:r>
      <w:r w:rsidR="003E6C16" w:rsidRPr="00A33311">
        <w:rPr>
          <w:szCs w:val="24"/>
          <w:lang w:val="kk-KZ"/>
        </w:rPr>
        <w:t xml:space="preserve">  </w:t>
      </w:r>
      <w:r w:rsidR="003E6C16" w:rsidRPr="00A33311">
        <w:rPr>
          <w:szCs w:val="24"/>
          <w:lang w:val="kk-KZ"/>
        </w:rPr>
        <w:tab/>
        <w:t>40</w:t>
      </w:r>
      <w:r w:rsidR="00CB63C8" w:rsidRPr="00A33311">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14:paraId="06C43ECE" w14:textId="77777777" w:rsidR="00F174A2" w:rsidRPr="00A33311" w:rsidRDefault="00F174A2" w:rsidP="00A90918">
      <w:pPr>
        <w:spacing w:line="240" w:lineRule="auto"/>
        <w:ind w:firstLine="709"/>
        <w:jc w:val="both"/>
        <w:rPr>
          <w:rFonts w:ascii="Times New Roman" w:hAnsi="Times New Roman" w:cs="Times New Roman"/>
          <w:color w:val="000000"/>
          <w:spacing w:val="2"/>
          <w:sz w:val="24"/>
          <w:szCs w:val="24"/>
          <w:lang w:val="kk-KZ"/>
        </w:rPr>
      </w:pPr>
      <w:r w:rsidRPr="00A33311">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14:paraId="31AA2B45" w14:textId="77777777" w:rsidR="00756D18" w:rsidRPr="00A33311" w:rsidRDefault="00CB63C8" w:rsidP="00756D18">
      <w:pPr>
        <w:pStyle w:val="a7"/>
        <w:spacing w:before="0" w:beforeAutospacing="0" w:after="0" w:afterAutospacing="0"/>
        <w:rPr>
          <w:lang w:val="kk-KZ"/>
        </w:rPr>
      </w:pPr>
      <w:r w:rsidRPr="00A33311">
        <w:rPr>
          <w:lang w:val="kk-KZ"/>
        </w:rPr>
        <w:t xml:space="preserve">      </w:t>
      </w:r>
      <w:r w:rsidR="003E6C16" w:rsidRPr="00A33311">
        <w:rPr>
          <w:lang w:val="kk-KZ"/>
        </w:rPr>
        <w:t xml:space="preserve">      41</w:t>
      </w:r>
      <w:r w:rsidRPr="00A33311">
        <w:rPr>
          <w:lang w:val="kk-KZ"/>
        </w:rPr>
        <w:t>. ​​</w:t>
      </w:r>
      <w:r w:rsidR="00A748CC" w:rsidRPr="00A33311">
        <w:rPr>
          <w:lang w:val="kk-KZ"/>
        </w:rPr>
        <w:t xml:space="preserve"> </w:t>
      </w:r>
      <w:r w:rsidR="00756D18" w:rsidRPr="00A33311">
        <w:rPr>
          <w:lang w:val="kk-KZ"/>
        </w:rPr>
        <w:t xml:space="preserve">Шарт Тараптардың уәкілетті өкілдері қол қойған күннен бастап күшіне енеді.  </w:t>
      </w:r>
    </w:p>
    <w:p w14:paraId="684AC603" w14:textId="77777777" w:rsidR="00756D18" w:rsidRPr="00A33311" w:rsidRDefault="00A748CC" w:rsidP="00A90918">
      <w:pPr>
        <w:pStyle w:val="2"/>
        <w:tabs>
          <w:tab w:val="left" w:pos="7920"/>
        </w:tabs>
        <w:jc w:val="both"/>
        <w:rPr>
          <w:szCs w:val="24"/>
          <w:lang w:val="kk-KZ"/>
        </w:rPr>
      </w:pPr>
      <w:r w:rsidRPr="00A33311">
        <w:rPr>
          <w:szCs w:val="24"/>
          <w:lang w:val="kk-KZ"/>
        </w:rPr>
        <w:t xml:space="preserve">    </w:t>
      </w:r>
      <w:r w:rsidR="00A90918" w:rsidRPr="00A33311">
        <w:rPr>
          <w:szCs w:val="24"/>
          <w:lang w:val="kk-KZ"/>
        </w:rPr>
        <w:t xml:space="preserve">       </w:t>
      </w:r>
    </w:p>
    <w:p w14:paraId="179B5A07" w14:textId="77777777" w:rsidR="00CB63C8" w:rsidRPr="00A33311" w:rsidRDefault="00756D18" w:rsidP="00A90918">
      <w:pPr>
        <w:pStyle w:val="2"/>
        <w:tabs>
          <w:tab w:val="left" w:pos="7920"/>
        </w:tabs>
        <w:jc w:val="both"/>
        <w:rPr>
          <w:szCs w:val="24"/>
          <w:lang w:val="kk-KZ"/>
        </w:rPr>
      </w:pPr>
      <w:r w:rsidRPr="00A33311">
        <w:rPr>
          <w:szCs w:val="24"/>
          <w:lang w:val="kk-KZ"/>
        </w:rPr>
        <w:lastRenderedPageBreak/>
        <w:t xml:space="preserve">            </w:t>
      </w:r>
      <w:r w:rsidR="003E6C16" w:rsidRPr="00A33311">
        <w:rPr>
          <w:szCs w:val="24"/>
          <w:lang w:val="kk-KZ"/>
        </w:rPr>
        <w:t>42</w:t>
      </w:r>
      <w:r w:rsidR="00CB63C8" w:rsidRPr="00A33311">
        <w:rPr>
          <w:szCs w:val="24"/>
          <w:lang w:val="kk-KZ"/>
        </w:rPr>
        <w:t>.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14:paraId="3DD97877" w14:textId="77777777" w:rsidR="00CB63C8" w:rsidRPr="00A33311" w:rsidRDefault="00A748CC" w:rsidP="00A90918">
      <w:pPr>
        <w:pStyle w:val="2"/>
        <w:tabs>
          <w:tab w:val="left" w:pos="7920"/>
        </w:tabs>
        <w:jc w:val="both"/>
        <w:rPr>
          <w:szCs w:val="24"/>
          <w:lang w:val="kk-KZ"/>
        </w:rPr>
      </w:pPr>
      <w:r w:rsidRPr="00A33311">
        <w:rPr>
          <w:szCs w:val="24"/>
          <w:lang w:val="kk-KZ"/>
        </w:rPr>
        <w:t xml:space="preserve">    </w:t>
      </w:r>
      <w:r w:rsidR="00A90918" w:rsidRPr="00A33311">
        <w:rPr>
          <w:szCs w:val="24"/>
          <w:lang w:val="kk-KZ"/>
        </w:rPr>
        <w:t xml:space="preserve">       </w:t>
      </w:r>
      <w:r w:rsidR="003E6C16" w:rsidRPr="00A33311">
        <w:rPr>
          <w:szCs w:val="24"/>
          <w:lang w:val="kk-KZ"/>
        </w:rPr>
        <w:t xml:space="preserve"> 43</w:t>
      </w:r>
      <w:r w:rsidR="00CB63C8" w:rsidRPr="00A33311">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14:paraId="5AEF305D" w14:textId="77777777" w:rsidR="00CB63C8" w:rsidRPr="00A33311" w:rsidRDefault="0025648D" w:rsidP="00A90918">
      <w:pPr>
        <w:pStyle w:val="2"/>
        <w:tabs>
          <w:tab w:val="left" w:pos="7920"/>
        </w:tabs>
        <w:jc w:val="both"/>
        <w:rPr>
          <w:szCs w:val="24"/>
          <w:lang w:val="kk-KZ"/>
        </w:rPr>
      </w:pPr>
      <w:r w:rsidRPr="00A33311">
        <w:rPr>
          <w:szCs w:val="24"/>
          <w:lang w:val="kk-KZ"/>
        </w:rPr>
        <w:t xml:space="preserve">     </w:t>
      </w:r>
      <w:r w:rsidR="00A748CC" w:rsidRPr="00A33311">
        <w:rPr>
          <w:szCs w:val="24"/>
          <w:lang w:val="kk-KZ"/>
        </w:rPr>
        <w:t xml:space="preserve"> </w:t>
      </w:r>
      <w:r w:rsidR="00A90918" w:rsidRPr="00A33311">
        <w:rPr>
          <w:szCs w:val="24"/>
          <w:lang w:val="kk-KZ"/>
        </w:rPr>
        <w:t xml:space="preserve">    </w:t>
      </w:r>
      <w:r w:rsidR="003E6C16" w:rsidRPr="00A33311">
        <w:rPr>
          <w:szCs w:val="24"/>
          <w:lang w:val="kk-KZ"/>
        </w:rPr>
        <w:t>44</w:t>
      </w:r>
      <w:r w:rsidR="00CB63C8" w:rsidRPr="00A33311">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14:paraId="251F5666" w14:textId="77777777" w:rsidR="00CB63C8" w:rsidRPr="00A33311" w:rsidRDefault="00CB63C8" w:rsidP="00A90918">
      <w:pPr>
        <w:pStyle w:val="2"/>
        <w:tabs>
          <w:tab w:val="left" w:pos="7920"/>
        </w:tabs>
        <w:jc w:val="both"/>
        <w:rPr>
          <w:szCs w:val="24"/>
          <w:lang w:val="kk-KZ"/>
        </w:rPr>
      </w:pPr>
      <w:r w:rsidRPr="00A33311">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14:paraId="3E424F23" w14:textId="77777777" w:rsidR="00CB63C8" w:rsidRPr="00A33311" w:rsidRDefault="00CB63C8" w:rsidP="00A90918">
      <w:pPr>
        <w:pStyle w:val="2"/>
        <w:tabs>
          <w:tab w:val="left" w:pos="7920"/>
        </w:tabs>
        <w:jc w:val="both"/>
        <w:rPr>
          <w:szCs w:val="24"/>
          <w:lang w:val="kk-KZ"/>
        </w:rPr>
      </w:pPr>
      <w:r w:rsidRPr="00A33311">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14:paraId="10E2C184" w14:textId="77777777" w:rsidR="00CB63C8" w:rsidRPr="00A33311" w:rsidRDefault="0025648D" w:rsidP="00A90918">
      <w:pPr>
        <w:pStyle w:val="2"/>
        <w:tabs>
          <w:tab w:val="left" w:pos="7920"/>
        </w:tabs>
        <w:jc w:val="both"/>
        <w:rPr>
          <w:szCs w:val="24"/>
          <w:lang w:val="kk-KZ"/>
        </w:rPr>
      </w:pPr>
      <w:r w:rsidRPr="00A33311">
        <w:rPr>
          <w:szCs w:val="24"/>
          <w:lang w:val="kk-KZ"/>
        </w:rPr>
        <w:t xml:space="preserve"> </w:t>
      </w:r>
      <w:r w:rsidR="00A748CC" w:rsidRPr="00A33311">
        <w:rPr>
          <w:szCs w:val="24"/>
          <w:lang w:val="kk-KZ"/>
        </w:rPr>
        <w:t xml:space="preserve">     </w:t>
      </w:r>
      <w:r w:rsidR="00A90918" w:rsidRPr="00A33311">
        <w:rPr>
          <w:szCs w:val="24"/>
          <w:lang w:val="kk-KZ"/>
        </w:rPr>
        <w:t xml:space="preserve">   </w:t>
      </w:r>
      <w:r w:rsidR="003E6C16" w:rsidRPr="00A33311">
        <w:rPr>
          <w:szCs w:val="24"/>
          <w:lang w:val="kk-KZ"/>
        </w:rPr>
        <w:t>45</w:t>
      </w:r>
      <w:r w:rsidR="00CB63C8" w:rsidRPr="00A33311">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14:paraId="6626A996" w14:textId="77777777" w:rsidR="00CB63C8" w:rsidRPr="00A33311" w:rsidRDefault="00CB63C8" w:rsidP="00A90918">
      <w:pPr>
        <w:pStyle w:val="2"/>
        <w:tabs>
          <w:tab w:val="left" w:pos="7920"/>
        </w:tabs>
        <w:rPr>
          <w:szCs w:val="24"/>
          <w:lang w:val="kk-KZ"/>
        </w:rPr>
      </w:pPr>
    </w:p>
    <w:p w14:paraId="7444C804" w14:textId="77777777" w:rsidR="00CB63C8" w:rsidRPr="00A33311" w:rsidRDefault="00CB63C8" w:rsidP="00A90918">
      <w:pPr>
        <w:pStyle w:val="2"/>
        <w:tabs>
          <w:tab w:val="left" w:pos="7920"/>
        </w:tabs>
        <w:jc w:val="center"/>
        <w:rPr>
          <w:b/>
          <w:szCs w:val="24"/>
          <w:lang w:val="kk-KZ"/>
        </w:rPr>
      </w:pPr>
      <w:r w:rsidRPr="00A33311">
        <w:rPr>
          <w:b/>
          <w:szCs w:val="24"/>
          <w:lang w:val="kk-KZ"/>
        </w:rPr>
        <w:t>17. Шарттың орындалуын қамтамасыз етуді жасау тәртібі</w:t>
      </w:r>
    </w:p>
    <w:p w14:paraId="0DBA2A35" w14:textId="77777777" w:rsidR="00CB63C8" w:rsidRPr="00A33311" w:rsidRDefault="003E6C16" w:rsidP="00A90918">
      <w:pPr>
        <w:pStyle w:val="2"/>
        <w:jc w:val="both"/>
        <w:rPr>
          <w:szCs w:val="24"/>
          <w:lang w:val="kk-KZ"/>
        </w:rPr>
      </w:pPr>
      <w:r w:rsidRPr="00A33311">
        <w:rPr>
          <w:szCs w:val="24"/>
          <w:lang w:val="kk-KZ"/>
        </w:rPr>
        <w:tab/>
        <w:t>46</w:t>
      </w:r>
      <w:r w:rsidR="00CB63C8" w:rsidRPr="00A33311">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14:paraId="39F1E455" w14:textId="77777777" w:rsidR="00CB63C8" w:rsidRPr="00A33311" w:rsidRDefault="003E6C16" w:rsidP="00A90918">
      <w:pPr>
        <w:pStyle w:val="2"/>
        <w:jc w:val="both"/>
        <w:rPr>
          <w:szCs w:val="24"/>
          <w:lang w:val="kk-KZ"/>
        </w:rPr>
      </w:pPr>
      <w:r w:rsidRPr="00A33311">
        <w:rPr>
          <w:szCs w:val="24"/>
          <w:lang w:val="kk-KZ"/>
        </w:rPr>
        <w:tab/>
        <w:t>47</w:t>
      </w:r>
      <w:r w:rsidR="00CB63C8" w:rsidRPr="00A33311">
        <w:rPr>
          <w:szCs w:val="24"/>
          <w:lang w:val="kk-KZ"/>
        </w:rPr>
        <w:t xml:space="preserve">. Кепілдік қамтамасыз ету сатып алу-сату шарты бағасының </w:t>
      </w:r>
      <w:r w:rsidR="00CB63C8" w:rsidRPr="00A33311">
        <w:rPr>
          <w:b/>
          <w:szCs w:val="24"/>
          <w:lang w:val="kk-KZ"/>
        </w:rPr>
        <w:t>үш пайызын</w:t>
      </w:r>
      <w:r w:rsidR="00CB63C8" w:rsidRPr="00A33311">
        <w:rPr>
          <w:szCs w:val="24"/>
          <w:lang w:val="kk-KZ"/>
        </w:rPr>
        <w:t xml:space="preserve"> құрайды және нысанда ұсынылады:</w:t>
      </w:r>
    </w:p>
    <w:p w14:paraId="0FD169BF" w14:textId="19DFACEB" w:rsidR="00A75D9C" w:rsidRPr="00A33311" w:rsidRDefault="00A75D9C" w:rsidP="00A90918">
      <w:pPr>
        <w:pStyle w:val="2"/>
        <w:tabs>
          <w:tab w:val="left" w:pos="7920"/>
        </w:tabs>
        <w:jc w:val="both"/>
        <w:rPr>
          <w:szCs w:val="24"/>
          <w:lang w:val="kk-KZ"/>
        </w:rPr>
      </w:pPr>
      <w:r w:rsidRPr="00A33311">
        <w:rPr>
          <w:szCs w:val="24"/>
          <w:highlight w:val="yellow"/>
          <w:lang w:val="kk-KZ"/>
        </w:rPr>
        <w:t xml:space="preserve">            </w:t>
      </w:r>
      <w:r w:rsidR="00CB63C8" w:rsidRPr="00A33311">
        <w:rPr>
          <w:szCs w:val="24"/>
          <w:highlight w:val="yellow"/>
          <w:lang w:val="kk-KZ"/>
        </w:rPr>
        <w:t xml:space="preserve">1) </w:t>
      </w:r>
      <w:r w:rsidRPr="00A33311">
        <w:rPr>
          <w:color w:val="000000"/>
          <w:szCs w:val="24"/>
          <w:highlight w:val="yellow"/>
          <w:lang w:val="kk-KZ"/>
        </w:rPr>
        <w:t xml:space="preserve">Тапсырыс берушінің қызмет көрсететін банкінде орналастырылатын ақша қаражаты түріндегі кепілдік жарна: "СҚО әкімдігінің ДСБ" КММ "№3 қалалық емхана" ШЖҚ КМК EURIKZKA БСК, ЖСК </w:t>
      </w:r>
      <w:r w:rsidR="00F30E08" w:rsidRPr="00F30E08">
        <w:rPr>
          <w:b/>
          <w:i/>
          <w:szCs w:val="24"/>
          <w:highlight w:val="yellow"/>
          <w:u w:val="single"/>
          <w:lang w:val="kk-KZ"/>
        </w:rPr>
        <w:t>KZ5594814KZT22031445</w:t>
      </w:r>
      <w:r w:rsidR="00F30E08">
        <w:rPr>
          <w:b/>
          <w:i/>
          <w:szCs w:val="24"/>
          <w:highlight w:val="yellow"/>
          <w:u w:val="single"/>
          <w:lang w:val="kk-KZ"/>
        </w:rPr>
        <w:t xml:space="preserve"> </w:t>
      </w:r>
      <w:r w:rsidRPr="00A33311">
        <w:rPr>
          <w:color w:val="000000"/>
          <w:szCs w:val="24"/>
          <w:highlight w:val="yellow"/>
          <w:lang w:val="kk-KZ"/>
        </w:rPr>
        <w:t>"Еуразиялық Банк" АҚ Кбе 16, БСН 990340006618.</w:t>
      </w:r>
    </w:p>
    <w:p w14:paraId="6FD28832" w14:textId="77777777" w:rsidR="001D6A30" w:rsidRPr="000F454E" w:rsidRDefault="00A75D9C" w:rsidP="001D6A30">
      <w:pPr>
        <w:pStyle w:val="32"/>
        <w:jc w:val="both"/>
        <w:rPr>
          <w:szCs w:val="24"/>
          <w:highlight w:val="yellow"/>
          <w:lang w:val="kk-KZ"/>
        </w:rPr>
      </w:pPr>
      <w:r w:rsidRPr="00A33311">
        <w:rPr>
          <w:szCs w:val="24"/>
          <w:lang w:val="kk-KZ"/>
        </w:rPr>
        <w:t xml:space="preserve">         </w:t>
      </w:r>
      <w:r w:rsidR="00CB63C8" w:rsidRPr="00A33311">
        <w:rPr>
          <w:szCs w:val="24"/>
          <w:lang w:val="kk-KZ"/>
        </w:rPr>
        <w:t>2</w:t>
      </w:r>
      <w:r w:rsidR="00CB63C8" w:rsidRPr="000F454E">
        <w:rPr>
          <w:szCs w:val="24"/>
          <w:highlight w:val="yellow"/>
          <w:lang w:val="kk-KZ"/>
        </w:rPr>
        <w:t>)</w:t>
      </w:r>
      <w:r w:rsidR="001D6A30" w:rsidRPr="000F454E">
        <w:rPr>
          <w:szCs w:val="24"/>
          <w:highlight w:val="yellow"/>
          <w:lang w:val="kk-KZ"/>
        </w:rPr>
        <w:t xml:space="preserve"> осы Қағидаларға </w:t>
      </w:r>
      <w:r w:rsidR="001D6A30" w:rsidRPr="000F454E">
        <w:rPr>
          <w:b/>
          <w:szCs w:val="24"/>
          <w:highlight w:val="yellow"/>
          <w:lang w:val="kk-KZ"/>
        </w:rPr>
        <w:t>10-қосымшаға сәйкес</w:t>
      </w:r>
      <w:r w:rsidR="001D6A30" w:rsidRPr="000F454E">
        <w:rPr>
          <w:szCs w:val="24"/>
          <w:highlight w:val="yellow"/>
          <w:lang w:val="kk-KZ"/>
        </w:rPr>
        <w:t xml:space="preserve"> нысан бойынша Қазақстан Республикасы Ұлттық Банкінің нормативтік құқықтық актілеріне сәйкес берілген банк кепілдігі.</w:t>
      </w:r>
    </w:p>
    <w:p w14:paraId="7ABFCEC3" w14:textId="77777777" w:rsidR="00CB63C8" w:rsidRPr="00A33311" w:rsidRDefault="00CB63C8" w:rsidP="00A90918">
      <w:pPr>
        <w:pStyle w:val="2"/>
        <w:tabs>
          <w:tab w:val="left" w:pos="7920"/>
        </w:tabs>
        <w:jc w:val="both"/>
        <w:rPr>
          <w:szCs w:val="24"/>
          <w:lang w:val="kk-KZ"/>
        </w:rPr>
      </w:pPr>
      <w:r w:rsidRPr="000F454E">
        <w:rPr>
          <w:szCs w:val="24"/>
          <w:highlight w:val="yellow"/>
          <w:lang w:val="kk-KZ"/>
        </w:rPr>
        <w:t>.</w:t>
      </w:r>
    </w:p>
    <w:p w14:paraId="2B6BFE8F" w14:textId="7C84EAD3" w:rsidR="00CB63C8" w:rsidRPr="00A33311" w:rsidRDefault="003E6C16" w:rsidP="00A90918">
      <w:pPr>
        <w:pStyle w:val="2"/>
        <w:tabs>
          <w:tab w:val="left" w:pos="426"/>
        </w:tabs>
        <w:jc w:val="both"/>
        <w:rPr>
          <w:szCs w:val="24"/>
          <w:lang w:val="kk-KZ"/>
        </w:rPr>
      </w:pPr>
      <w:r w:rsidRPr="00A33311">
        <w:rPr>
          <w:szCs w:val="24"/>
          <w:lang w:val="kk-KZ"/>
        </w:rPr>
        <w:tab/>
      </w:r>
      <w:r w:rsidRPr="00A33311">
        <w:rPr>
          <w:szCs w:val="24"/>
          <w:lang w:val="kk-KZ"/>
        </w:rPr>
        <w:tab/>
        <w:t>48</w:t>
      </w:r>
      <w:r w:rsidR="00CB63C8" w:rsidRPr="00A33311">
        <w:rPr>
          <w:szCs w:val="24"/>
          <w:lang w:val="kk-KZ"/>
        </w:rPr>
        <w:t xml:space="preserve">. Кепілдік жарна түріндегі қамтамасыз етуді әлеуетті өнім беруші тапсырыс берушінің - </w:t>
      </w:r>
      <w:r w:rsidR="008B3F81" w:rsidRPr="008B3F81">
        <w:rPr>
          <w:b/>
          <w:i/>
          <w:szCs w:val="24"/>
          <w:highlight w:val="yellow"/>
          <w:u w:val="single"/>
          <w:lang w:val="kk-KZ"/>
        </w:rPr>
        <w:t>KZ5594814KZT22031445</w:t>
      </w:r>
      <w:r w:rsidR="0039123B" w:rsidRPr="008B3F81">
        <w:rPr>
          <w:b/>
          <w:i/>
          <w:szCs w:val="24"/>
          <w:highlight w:val="yellow"/>
          <w:u w:val="single"/>
          <w:lang w:val="kk-KZ"/>
        </w:rPr>
        <w:t xml:space="preserve">, </w:t>
      </w:r>
      <w:r w:rsidR="00A75D9C" w:rsidRPr="008B3F81">
        <w:rPr>
          <w:b/>
          <w:i/>
          <w:szCs w:val="24"/>
          <w:highlight w:val="yellow"/>
          <w:u w:val="single"/>
          <w:lang w:val="kk-KZ"/>
        </w:rPr>
        <w:t xml:space="preserve"> </w:t>
      </w:r>
      <w:r w:rsidR="0039123B" w:rsidRPr="008B3F81">
        <w:rPr>
          <w:color w:val="000000"/>
          <w:szCs w:val="24"/>
          <w:highlight w:val="yellow"/>
          <w:lang w:val="kk-KZ"/>
        </w:rPr>
        <w:t xml:space="preserve">"Еуразиялық </w:t>
      </w:r>
      <w:r w:rsidR="0039123B" w:rsidRPr="00A33311">
        <w:rPr>
          <w:color w:val="000000"/>
          <w:szCs w:val="24"/>
          <w:highlight w:val="yellow"/>
          <w:lang w:val="kk-KZ"/>
        </w:rPr>
        <w:t xml:space="preserve">Банк" АҚ </w:t>
      </w:r>
      <w:r w:rsidR="00CB63C8" w:rsidRPr="00A33311">
        <w:rPr>
          <w:szCs w:val="24"/>
          <w:lang w:val="kk-KZ"/>
        </w:rPr>
        <w:t>тиісті шотына төлейді.</w:t>
      </w:r>
    </w:p>
    <w:p w14:paraId="69118731" w14:textId="77777777" w:rsidR="00CB63C8" w:rsidRPr="00A33311" w:rsidRDefault="003E6C16" w:rsidP="00A90918">
      <w:pPr>
        <w:pStyle w:val="2"/>
        <w:jc w:val="both"/>
        <w:rPr>
          <w:szCs w:val="24"/>
          <w:lang w:val="kk-KZ"/>
        </w:rPr>
      </w:pPr>
      <w:r w:rsidRPr="00A33311">
        <w:rPr>
          <w:szCs w:val="24"/>
          <w:lang w:val="kk-KZ"/>
        </w:rPr>
        <w:tab/>
        <w:t>49.</w:t>
      </w:r>
      <w:r w:rsidR="00CB63C8" w:rsidRPr="00A33311">
        <w:rPr>
          <w:szCs w:val="24"/>
          <w:lang w:val="kk-KZ"/>
        </w:rPr>
        <w:t xml:space="preserve">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14:paraId="607C5B6F" w14:textId="77777777" w:rsidR="00CB63C8" w:rsidRPr="00A33311" w:rsidRDefault="003E6C16" w:rsidP="00A90918">
      <w:pPr>
        <w:pStyle w:val="2"/>
        <w:jc w:val="both"/>
        <w:rPr>
          <w:szCs w:val="24"/>
          <w:lang w:val="kk-KZ"/>
        </w:rPr>
      </w:pPr>
      <w:r w:rsidRPr="00A33311">
        <w:rPr>
          <w:szCs w:val="24"/>
          <w:lang w:val="kk-KZ"/>
        </w:rPr>
        <w:tab/>
        <w:t>50</w:t>
      </w:r>
      <w:r w:rsidR="00CB63C8" w:rsidRPr="00A33311">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14:paraId="1DCC9C19" w14:textId="77777777" w:rsidR="00CB63C8" w:rsidRPr="00A33311" w:rsidRDefault="00CB63C8" w:rsidP="00A90918">
      <w:pPr>
        <w:pStyle w:val="2"/>
        <w:tabs>
          <w:tab w:val="left" w:pos="7920"/>
        </w:tabs>
        <w:jc w:val="both"/>
        <w:rPr>
          <w:szCs w:val="24"/>
          <w:lang w:val="kk-KZ"/>
        </w:rPr>
      </w:pPr>
      <w:r w:rsidRPr="00A33311">
        <w:rPr>
          <w:szCs w:val="24"/>
          <w:lang w:val="kk-KZ"/>
        </w:rPr>
        <w:t>Сатып алу шартының орындалуын қамтамасыз етуді тапсырыс беруші келесі жағдайларда өнім берушіге қайтармайды:</w:t>
      </w:r>
    </w:p>
    <w:p w14:paraId="4D8D3EB4" w14:textId="77777777" w:rsidR="00CB63C8" w:rsidRPr="00A33311" w:rsidRDefault="00CB63C8" w:rsidP="00A90918">
      <w:pPr>
        <w:pStyle w:val="2"/>
        <w:jc w:val="both"/>
        <w:rPr>
          <w:szCs w:val="24"/>
          <w:lang w:val="kk-KZ"/>
        </w:rPr>
      </w:pPr>
      <w:r w:rsidRPr="00A33311">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14:paraId="3EAB4E24" w14:textId="77777777" w:rsidR="00CB63C8" w:rsidRPr="00A33311" w:rsidRDefault="00A75D9C" w:rsidP="00A90918">
      <w:pPr>
        <w:pStyle w:val="2"/>
        <w:tabs>
          <w:tab w:val="left" w:pos="7920"/>
        </w:tabs>
        <w:jc w:val="both"/>
        <w:rPr>
          <w:szCs w:val="24"/>
          <w:lang w:val="kk-KZ"/>
        </w:rPr>
      </w:pPr>
      <w:r w:rsidRPr="00A33311">
        <w:rPr>
          <w:szCs w:val="24"/>
          <w:lang w:val="kk-KZ"/>
        </w:rPr>
        <w:t xml:space="preserve">           </w:t>
      </w:r>
      <w:r w:rsidR="00CB63C8" w:rsidRPr="00A33311">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14:paraId="4CE1913F" w14:textId="77777777" w:rsidR="00CB63C8" w:rsidRPr="00A33311" w:rsidRDefault="00A75D9C" w:rsidP="00A90918">
      <w:pPr>
        <w:pStyle w:val="2"/>
        <w:tabs>
          <w:tab w:val="left" w:pos="7920"/>
        </w:tabs>
        <w:jc w:val="both"/>
        <w:rPr>
          <w:szCs w:val="24"/>
          <w:lang w:val="kk-KZ"/>
        </w:rPr>
      </w:pPr>
      <w:r w:rsidRPr="00A33311">
        <w:rPr>
          <w:szCs w:val="24"/>
          <w:lang w:val="kk-KZ"/>
        </w:rPr>
        <w:t xml:space="preserve">           </w:t>
      </w:r>
      <w:r w:rsidR="00CB63C8" w:rsidRPr="00A33311">
        <w:rPr>
          <w:szCs w:val="24"/>
          <w:lang w:val="kk-KZ"/>
        </w:rPr>
        <w:t>3) орындамағаны немесе тиісінше орындамағаны үшін сатып алу туралы шартта көзделген тұрақсыздық айыбын төлемеу.</w:t>
      </w:r>
    </w:p>
    <w:p w14:paraId="048DF362" w14:textId="77777777" w:rsidR="00CB63C8" w:rsidRPr="00A33311" w:rsidRDefault="004523E8" w:rsidP="00A90918">
      <w:pPr>
        <w:pStyle w:val="11"/>
        <w:jc w:val="center"/>
        <w:rPr>
          <w:szCs w:val="24"/>
          <w:lang w:val="kk-KZ"/>
        </w:rPr>
      </w:pPr>
      <w:r w:rsidRPr="00A33311">
        <w:rPr>
          <w:szCs w:val="24"/>
          <w:lang w:val="kk-KZ"/>
        </w:rPr>
        <w:t xml:space="preserve">                                                                                   </w:t>
      </w:r>
    </w:p>
    <w:p w14:paraId="54BEB3BE" w14:textId="77777777" w:rsidR="00CB63C8" w:rsidRPr="00A33311" w:rsidRDefault="00CB63C8" w:rsidP="00A90918">
      <w:pPr>
        <w:pStyle w:val="11"/>
        <w:jc w:val="center"/>
        <w:rPr>
          <w:szCs w:val="24"/>
          <w:lang w:val="kk-KZ"/>
        </w:rPr>
      </w:pPr>
    </w:p>
    <w:p w14:paraId="33026241" w14:textId="77777777" w:rsidR="00F64069" w:rsidRPr="00A33311" w:rsidRDefault="00CB63C8" w:rsidP="00A90918">
      <w:pPr>
        <w:pStyle w:val="11"/>
        <w:jc w:val="center"/>
        <w:rPr>
          <w:szCs w:val="24"/>
          <w:lang w:val="kk-KZ"/>
        </w:rPr>
      </w:pPr>
      <w:r w:rsidRPr="00A33311">
        <w:rPr>
          <w:szCs w:val="24"/>
          <w:lang w:val="kk-KZ"/>
        </w:rPr>
        <w:t xml:space="preserve">                                                                                                                         </w:t>
      </w:r>
    </w:p>
    <w:p w14:paraId="7D803678" w14:textId="77777777" w:rsidR="00F64069" w:rsidRPr="00A33311" w:rsidRDefault="00F64069" w:rsidP="00A90918">
      <w:pPr>
        <w:pStyle w:val="11"/>
        <w:jc w:val="center"/>
        <w:rPr>
          <w:szCs w:val="24"/>
          <w:lang w:val="kk-KZ"/>
        </w:rPr>
      </w:pPr>
    </w:p>
    <w:p w14:paraId="3AB69826" w14:textId="77777777" w:rsidR="001A27F1" w:rsidRPr="00077C75" w:rsidRDefault="00F64069" w:rsidP="00077C75">
      <w:pPr>
        <w:pStyle w:val="11"/>
        <w:rPr>
          <w:szCs w:val="24"/>
          <w:lang w:val="kk-KZ"/>
        </w:rPr>
      </w:pPr>
      <w:r w:rsidRPr="00A33311">
        <w:rPr>
          <w:szCs w:val="24"/>
          <w:lang w:val="kk-KZ"/>
        </w:rPr>
        <w:t xml:space="preserve">                                                     </w:t>
      </w:r>
    </w:p>
    <w:p w14:paraId="09F7BBB4" w14:textId="77777777" w:rsidR="004523E8" w:rsidRPr="00A33311" w:rsidRDefault="004523E8" w:rsidP="007A25B3">
      <w:pPr>
        <w:pStyle w:val="11"/>
        <w:jc w:val="right"/>
        <w:rPr>
          <w:b/>
          <w:szCs w:val="24"/>
        </w:rPr>
      </w:pPr>
      <w:r w:rsidRPr="00A33311">
        <w:rPr>
          <w:b/>
          <w:szCs w:val="24"/>
        </w:rPr>
        <w:lastRenderedPageBreak/>
        <w:t>Утверждена</w:t>
      </w:r>
    </w:p>
    <w:p w14:paraId="7FE8B051" w14:textId="77777777" w:rsidR="004523E8" w:rsidRPr="00A33311" w:rsidRDefault="004523E8" w:rsidP="00C11C4C">
      <w:pPr>
        <w:pStyle w:val="11"/>
        <w:jc w:val="right"/>
        <w:rPr>
          <w:b/>
          <w:szCs w:val="24"/>
        </w:rPr>
      </w:pPr>
      <w:r w:rsidRPr="00A33311">
        <w:rPr>
          <w:b/>
          <w:szCs w:val="24"/>
        </w:rPr>
        <w:t xml:space="preserve">приказом </w:t>
      </w:r>
      <w:r w:rsidR="001A27F1" w:rsidRPr="00A33311">
        <w:rPr>
          <w:b/>
          <w:szCs w:val="24"/>
          <w:lang w:val="kk-KZ"/>
        </w:rPr>
        <w:t>Д</w:t>
      </w:r>
      <w:proofErr w:type="spellStart"/>
      <w:r w:rsidRPr="00A33311">
        <w:rPr>
          <w:b/>
          <w:szCs w:val="24"/>
        </w:rPr>
        <w:t>иректора</w:t>
      </w:r>
      <w:proofErr w:type="spellEnd"/>
      <w:r w:rsidR="000849F8" w:rsidRPr="00A33311">
        <w:rPr>
          <w:b/>
          <w:szCs w:val="24"/>
        </w:rPr>
        <w:t xml:space="preserve"> </w:t>
      </w:r>
    </w:p>
    <w:p w14:paraId="1CC12204" w14:textId="77777777" w:rsidR="004523E8" w:rsidRPr="00A33311" w:rsidRDefault="004523E8" w:rsidP="00C11C4C">
      <w:pPr>
        <w:pStyle w:val="11"/>
        <w:jc w:val="right"/>
        <w:rPr>
          <w:b/>
          <w:szCs w:val="24"/>
        </w:rPr>
      </w:pPr>
      <w:r w:rsidRPr="00A33311">
        <w:rPr>
          <w:b/>
          <w:szCs w:val="24"/>
        </w:rPr>
        <w:t xml:space="preserve">КГП на ПХВ «Городская поликлиника №3» </w:t>
      </w:r>
    </w:p>
    <w:p w14:paraId="3842C068" w14:textId="77777777" w:rsidR="004523E8" w:rsidRPr="00A33311" w:rsidRDefault="004523E8" w:rsidP="00C11C4C">
      <w:pPr>
        <w:pStyle w:val="11"/>
        <w:jc w:val="right"/>
        <w:rPr>
          <w:b/>
          <w:szCs w:val="24"/>
        </w:rPr>
      </w:pPr>
      <w:r w:rsidRPr="00A33311">
        <w:rPr>
          <w:b/>
          <w:szCs w:val="24"/>
        </w:rPr>
        <w:t xml:space="preserve">КГУ </w:t>
      </w:r>
      <w:r w:rsidR="00376804" w:rsidRPr="00A33311">
        <w:rPr>
          <w:b/>
          <w:szCs w:val="24"/>
        </w:rPr>
        <w:t>«</w:t>
      </w:r>
      <w:r w:rsidRPr="00A33311">
        <w:rPr>
          <w:b/>
          <w:szCs w:val="24"/>
        </w:rPr>
        <w:t xml:space="preserve">Управление здравоохранения </w:t>
      </w:r>
    </w:p>
    <w:p w14:paraId="73DC1E29" w14:textId="77777777" w:rsidR="004523E8" w:rsidRPr="00A33311" w:rsidRDefault="004523E8" w:rsidP="00C11C4C">
      <w:pPr>
        <w:pStyle w:val="11"/>
        <w:jc w:val="right"/>
        <w:rPr>
          <w:b/>
          <w:szCs w:val="24"/>
        </w:rPr>
      </w:pPr>
      <w:r w:rsidRPr="00A33311">
        <w:rPr>
          <w:b/>
          <w:szCs w:val="24"/>
        </w:rPr>
        <w:t>акимата Северо-Казахстанской области»</w:t>
      </w:r>
    </w:p>
    <w:p w14:paraId="5E7DF691" w14:textId="2AC250AA" w:rsidR="004523E8" w:rsidRPr="00A27FE7" w:rsidRDefault="004523E8" w:rsidP="00C11C4C">
      <w:pPr>
        <w:pStyle w:val="11"/>
        <w:jc w:val="right"/>
        <w:rPr>
          <w:b/>
          <w:szCs w:val="24"/>
        </w:rPr>
      </w:pPr>
      <w:r w:rsidRPr="00A33311">
        <w:rPr>
          <w:b/>
          <w:szCs w:val="24"/>
        </w:rPr>
        <w:t xml:space="preserve"> </w:t>
      </w:r>
      <w:r w:rsidR="00F37294" w:rsidRPr="00A27FE7">
        <w:rPr>
          <w:b/>
          <w:szCs w:val="24"/>
        </w:rPr>
        <w:t>от «</w:t>
      </w:r>
      <w:r w:rsidR="00A27FE7" w:rsidRPr="00A27FE7">
        <w:rPr>
          <w:b/>
          <w:szCs w:val="24"/>
          <w:lang w:val="kk-KZ"/>
        </w:rPr>
        <w:t>12</w:t>
      </w:r>
      <w:r w:rsidR="006007DA" w:rsidRPr="00A27FE7">
        <w:rPr>
          <w:b/>
          <w:szCs w:val="24"/>
        </w:rPr>
        <w:t xml:space="preserve">» </w:t>
      </w:r>
      <w:r w:rsidR="00A27FE7" w:rsidRPr="00A27FE7">
        <w:rPr>
          <w:b/>
          <w:szCs w:val="24"/>
          <w:lang w:val="kk-KZ"/>
        </w:rPr>
        <w:t>августа</w:t>
      </w:r>
      <w:r w:rsidR="009337E8" w:rsidRPr="00A27FE7">
        <w:rPr>
          <w:b/>
          <w:szCs w:val="24"/>
          <w:lang w:val="kk-KZ"/>
        </w:rPr>
        <w:t xml:space="preserve"> </w:t>
      </w:r>
      <w:r w:rsidR="007F4340" w:rsidRPr="00A27FE7">
        <w:rPr>
          <w:b/>
          <w:szCs w:val="24"/>
        </w:rPr>
        <w:t>202</w:t>
      </w:r>
      <w:r w:rsidR="00C10489" w:rsidRPr="00A27FE7">
        <w:rPr>
          <w:b/>
          <w:szCs w:val="24"/>
        </w:rPr>
        <w:t>4</w:t>
      </w:r>
      <w:r w:rsidRPr="00A27FE7">
        <w:rPr>
          <w:b/>
          <w:szCs w:val="24"/>
        </w:rPr>
        <w:t xml:space="preserve"> </w:t>
      </w:r>
      <w:r w:rsidR="00C9035F" w:rsidRPr="00A27FE7">
        <w:rPr>
          <w:b/>
          <w:szCs w:val="24"/>
        </w:rPr>
        <w:t xml:space="preserve">года </w:t>
      </w:r>
      <w:r w:rsidR="00C10489" w:rsidRPr="00A27FE7">
        <w:rPr>
          <w:b/>
          <w:szCs w:val="24"/>
        </w:rPr>
        <w:t>№</w:t>
      </w:r>
      <w:r w:rsidR="00A27FE7" w:rsidRPr="00A27FE7">
        <w:rPr>
          <w:b/>
          <w:szCs w:val="24"/>
          <w:lang w:val="kk-KZ"/>
        </w:rPr>
        <w:t>352</w:t>
      </w:r>
      <w:r w:rsidR="00106150" w:rsidRPr="00A27FE7">
        <w:rPr>
          <w:b/>
          <w:szCs w:val="24"/>
        </w:rPr>
        <w:t>-п</w:t>
      </w:r>
    </w:p>
    <w:p w14:paraId="2168F344" w14:textId="77777777" w:rsidR="009337E8" w:rsidRPr="00A33311" w:rsidRDefault="009337E8" w:rsidP="00C11C4C">
      <w:pPr>
        <w:pStyle w:val="11"/>
        <w:jc w:val="right"/>
        <w:rPr>
          <w:szCs w:val="24"/>
        </w:rPr>
      </w:pPr>
      <w:r w:rsidRPr="00A27FE7">
        <w:rPr>
          <w:b/>
          <w:szCs w:val="24"/>
        </w:rPr>
        <w:t>_______________</w:t>
      </w:r>
      <w:r w:rsidR="00EB1522" w:rsidRPr="00A27FE7">
        <w:rPr>
          <w:b/>
          <w:szCs w:val="24"/>
        </w:rPr>
        <w:t>___</w:t>
      </w:r>
      <w:r w:rsidRPr="00A27FE7">
        <w:rPr>
          <w:b/>
          <w:szCs w:val="24"/>
        </w:rPr>
        <w:t xml:space="preserve"> </w:t>
      </w:r>
      <w:r w:rsidR="00C9035F" w:rsidRPr="00A27FE7">
        <w:rPr>
          <w:b/>
          <w:szCs w:val="24"/>
        </w:rPr>
        <w:t>А.</w:t>
      </w:r>
      <w:r w:rsidR="007366E0" w:rsidRPr="00A27FE7">
        <w:rPr>
          <w:b/>
          <w:szCs w:val="24"/>
        </w:rPr>
        <w:t xml:space="preserve">О. </w:t>
      </w:r>
      <w:proofErr w:type="spellStart"/>
      <w:r w:rsidR="007366E0" w:rsidRPr="00A27FE7">
        <w:rPr>
          <w:b/>
          <w:szCs w:val="24"/>
        </w:rPr>
        <w:t>Утебаев</w:t>
      </w:r>
      <w:proofErr w:type="spellEnd"/>
    </w:p>
    <w:p w14:paraId="52494255" w14:textId="77777777" w:rsidR="004523E8" w:rsidRPr="00A33311" w:rsidRDefault="004523E8" w:rsidP="00C11C4C">
      <w:pPr>
        <w:pStyle w:val="11"/>
        <w:rPr>
          <w:color w:val="FF0000"/>
          <w:szCs w:val="24"/>
        </w:rPr>
      </w:pPr>
      <w:r w:rsidRPr="00A33311">
        <w:rPr>
          <w:szCs w:val="24"/>
        </w:rPr>
        <w:t xml:space="preserve">                                                                                                             </w:t>
      </w:r>
    </w:p>
    <w:p w14:paraId="5F828D6B" w14:textId="77777777" w:rsidR="00D40003" w:rsidRPr="008D0472" w:rsidRDefault="004523E8" w:rsidP="00C11C4C">
      <w:pPr>
        <w:spacing w:after="0" w:line="240" w:lineRule="auto"/>
        <w:jc w:val="center"/>
        <w:rPr>
          <w:rFonts w:ascii="Times New Roman" w:hAnsi="Times New Roman" w:cs="Times New Roman"/>
          <w:b/>
          <w:sz w:val="24"/>
          <w:szCs w:val="24"/>
        </w:rPr>
      </w:pPr>
      <w:r w:rsidRPr="00A33311">
        <w:rPr>
          <w:rFonts w:ascii="Times New Roman" w:hAnsi="Times New Roman" w:cs="Times New Roman"/>
          <w:b/>
          <w:sz w:val="24"/>
          <w:szCs w:val="24"/>
        </w:rPr>
        <w:t xml:space="preserve"> </w:t>
      </w:r>
      <w:r w:rsidRPr="008D0472">
        <w:rPr>
          <w:rFonts w:ascii="Times New Roman" w:hAnsi="Times New Roman" w:cs="Times New Roman"/>
          <w:b/>
          <w:sz w:val="24"/>
          <w:szCs w:val="24"/>
        </w:rPr>
        <w:t>ТЕНДЕРНАЯ ДОКУМЕНТАЦИЯ,</w:t>
      </w:r>
    </w:p>
    <w:p w14:paraId="2E783A35" w14:textId="403C7696" w:rsidR="001512D0" w:rsidRPr="008D0472" w:rsidRDefault="004523E8" w:rsidP="00973DFD">
      <w:pPr>
        <w:jc w:val="center"/>
        <w:rPr>
          <w:rFonts w:ascii="Times New Roman" w:eastAsia="Times New Roman" w:hAnsi="Times New Roman" w:cs="Times New Roman"/>
          <w:b/>
          <w:sz w:val="24"/>
          <w:szCs w:val="24"/>
        </w:rPr>
      </w:pPr>
      <w:r w:rsidRPr="008D0472">
        <w:rPr>
          <w:rFonts w:ascii="Times New Roman" w:hAnsi="Times New Roman" w:cs="Times New Roman"/>
          <w:b/>
          <w:sz w:val="24"/>
          <w:szCs w:val="24"/>
        </w:rPr>
        <w:t>предоставляемая потенциальным поставщикам для подготовки тендерны</w:t>
      </w:r>
      <w:r w:rsidR="00D40003" w:rsidRPr="008D0472">
        <w:rPr>
          <w:rFonts w:ascii="Times New Roman" w:hAnsi="Times New Roman" w:cs="Times New Roman"/>
          <w:b/>
          <w:sz w:val="24"/>
          <w:szCs w:val="24"/>
        </w:rPr>
        <w:t xml:space="preserve">х заявок и участия в тендере </w:t>
      </w:r>
      <w:r w:rsidRPr="008D0472">
        <w:rPr>
          <w:rFonts w:ascii="Times New Roman" w:hAnsi="Times New Roman" w:cs="Times New Roman"/>
          <w:b/>
          <w:sz w:val="24"/>
          <w:szCs w:val="24"/>
        </w:rPr>
        <w:t xml:space="preserve">по закупу </w:t>
      </w:r>
      <w:r w:rsidR="00C9035F" w:rsidRPr="008D0472">
        <w:rPr>
          <w:rFonts w:ascii="Times New Roman" w:hAnsi="Times New Roman" w:cs="Times New Roman"/>
          <w:b/>
          <w:sz w:val="24"/>
          <w:szCs w:val="24"/>
        </w:rPr>
        <w:t xml:space="preserve">медицинской техники </w:t>
      </w:r>
      <w:r w:rsidR="009867BF" w:rsidRPr="008D0472">
        <w:rPr>
          <w:rFonts w:ascii="Times New Roman" w:eastAsia="Times New Roman" w:hAnsi="Times New Roman" w:cs="Times New Roman"/>
          <w:b/>
          <w:sz w:val="24"/>
          <w:szCs w:val="24"/>
        </w:rPr>
        <w:t xml:space="preserve"> </w:t>
      </w:r>
    </w:p>
    <w:p w14:paraId="4FC77207" w14:textId="77777777" w:rsidR="00BE3289" w:rsidRPr="00303F1B" w:rsidRDefault="00BE3289" w:rsidP="00BE3289">
      <w:pPr>
        <w:spacing w:after="0" w:line="240" w:lineRule="auto"/>
        <w:rPr>
          <w:rFonts w:ascii="Times New Roman" w:hAnsi="Times New Roman" w:cs="Times New Roman"/>
          <w:b/>
          <w:i/>
          <w:iCs/>
          <w:sz w:val="24"/>
          <w:szCs w:val="24"/>
        </w:rPr>
      </w:pPr>
      <w:r w:rsidRPr="00303F1B">
        <w:rPr>
          <w:rFonts w:ascii="Times New Roman" w:eastAsia="Times New Roman" w:hAnsi="Times New Roman" w:cs="Times New Roman"/>
          <w:b/>
          <w:i/>
          <w:iCs/>
          <w:sz w:val="24"/>
          <w:szCs w:val="24"/>
          <w:u w:val="single"/>
        </w:rPr>
        <w:t xml:space="preserve">Лот №1 </w:t>
      </w:r>
      <w:r w:rsidRPr="00303F1B">
        <w:rPr>
          <w:rFonts w:ascii="Times New Roman" w:eastAsia="Times New Roman" w:hAnsi="Times New Roman" w:cs="Times New Roman"/>
          <w:b/>
          <w:i/>
          <w:iCs/>
          <w:sz w:val="24"/>
          <w:szCs w:val="24"/>
        </w:rPr>
        <w:t xml:space="preserve">– </w:t>
      </w:r>
      <w:r w:rsidRPr="00303F1B">
        <w:rPr>
          <w:rStyle w:val="29"/>
          <w:rFonts w:eastAsia="Calibri"/>
          <w:bCs w:val="0"/>
          <w:sz w:val="24"/>
          <w:szCs w:val="24"/>
        </w:rPr>
        <w:t>Аппарат коротковолновой терапии с принадлежностями;</w:t>
      </w:r>
    </w:p>
    <w:p w14:paraId="316E5627" w14:textId="77777777" w:rsidR="00BE3289" w:rsidRPr="00303F1B" w:rsidRDefault="00BE3289" w:rsidP="00BE3289">
      <w:pPr>
        <w:spacing w:after="0" w:line="240" w:lineRule="auto"/>
        <w:rPr>
          <w:rFonts w:ascii="Times New Roman" w:hAnsi="Times New Roman" w:cs="Times New Roman"/>
          <w:b/>
          <w:i/>
          <w:iCs/>
          <w:sz w:val="24"/>
          <w:szCs w:val="24"/>
        </w:rPr>
      </w:pPr>
      <w:r w:rsidRPr="00303F1B">
        <w:rPr>
          <w:rFonts w:ascii="Times New Roman" w:hAnsi="Times New Roman" w:cs="Times New Roman"/>
          <w:b/>
          <w:i/>
          <w:iCs/>
          <w:sz w:val="24"/>
          <w:szCs w:val="24"/>
          <w:u w:val="single"/>
        </w:rPr>
        <w:t>Лот №2</w:t>
      </w:r>
      <w:r w:rsidRPr="00303F1B">
        <w:rPr>
          <w:rFonts w:ascii="Times New Roman" w:hAnsi="Times New Roman" w:cs="Times New Roman"/>
          <w:b/>
          <w:i/>
          <w:iCs/>
          <w:sz w:val="24"/>
          <w:szCs w:val="24"/>
        </w:rPr>
        <w:t xml:space="preserve"> – </w:t>
      </w:r>
      <w:r w:rsidRPr="00303F1B">
        <w:rPr>
          <w:rFonts w:ascii="Times New Roman" w:eastAsia="Times New Roman" w:hAnsi="Times New Roman"/>
          <w:b/>
          <w:i/>
          <w:iCs/>
          <w:sz w:val="24"/>
          <w:szCs w:val="24"/>
        </w:rPr>
        <w:t>Биологический микроскоп</w:t>
      </w:r>
      <w:r w:rsidRPr="00303F1B">
        <w:rPr>
          <w:rFonts w:ascii="Times New Roman" w:hAnsi="Times New Roman"/>
          <w:b/>
          <w:i/>
          <w:iCs/>
          <w:sz w:val="24"/>
          <w:szCs w:val="24"/>
        </w:rPr>
        <w:t>;</w:t>
      </w:r>
    </w:p>
    <w:p w14:paraId="6A9E2391" w14:textId="3DC12C50" w:rsidR="00BE3289" w:rsidRPr="00303F1B" w:rsidRDefault="00BE3289" w:rsidP="00BE3289">
      <w:pPr>
        <w:spacing w:after="0" w:line="240" w:lineRule="auto"/>
        <w:rPr>
          <w:rFonts w:ascii="Times New Roman" w:hAnsi="Times New Roman"/>
          <w:b/>
          <w:i/>
          <w:iCs/>
          <w:color w:val="000000"/>
          <w:sz w:val="24"/>
          <w:szCs w:val="24"/>
        </w:rPr>
      </w:pPr>
      <w:r w:rsidRPr="00303F1B">
        <w:rPr>
          <w:rFonts w:ascii="Times New Roman" w:hAnsi="Times New Roman"/>
          <w:b/>
          <w:i/>
          <w:iCs/>
          <w:color w:val="000000"/>
          <w:sz w:val="24"/>
          <w:szCs w:val="24"/>
        </w:rPr>
        <w:t>Лот №</w:t>
      </w:r>
      <w:r w:rsidR="00E46595">
        <w:rPr>
          <w:rFonts w:ascii="Times New Roman" w:hAnsi="Times New Roman"/>
          <w:b/>
          <w:i/>
          <w:iCs/>
          <w:color w:val="000000"/>
          <w:sz w:val="24"/>
          <w:szCs w:val="24"/>
        </w:rPr>
        <w:t>3</w:t>
      </w:r>
      <w:r w:rsidRPr="00303F1B">
        <w:rPr>
          <w:rFonts w:ascii="Times New Roman" w:hAnsi="Times New Roman"/>
          <w:b/>
          <w:i/>
          <w:iCs/>
          <w:color w:val="000000"/>
          <w:sz w:val="24"/>
          <w:szCs w:val="24"/>
        </w:rPr>
        <w:t xml:space="preserve"> - </w:t>
      </w:r>
      <w:r w:rsidRPr="00303F1B">
        <w:rPr>
          <w:rFonts w:ascii="Times New Roman" w:eastAsia="Times New Roman" w:hAnsi="Times New Roman"/>
          <w:b/>
          <w:i/>
          <w:iCs/>
          <w:color w:val="000000"/>
          <w:sz w:val="24"/>
          <w:szCs w:val="24"/>
          <w:lang w:val="kk-KZ"/>
        </w:rPr>
        <w:t>Электрокардиограф с принадлежностями.</w:t>
      </w:r>
    </w:p>
    <w:p w14:paraId="4F531105" w14:textId="77777777" w:rsidR="00BE3289" w:rsidRPr="00BE3289" w:rsidRDefault="00BE3289" w:rsidP="00BE3289">
      <w:pPr>
        <w:spacing w:after="0" w:line="240" w:lineRule="auto"/>
        <w:rPr>
          <w:rFonts w:ascii="Times New Roman" w:hAnsi="Times New Roman"/>
          <w:b/>
          <w:color w:val="000000"/>
          <w:sz w:val="28"/>
          <w:szCs w:val="28"/>
        </w:rPr>
      </w:pPr>
    </w:p>
    <w:p w14:paraId="3D2FA36B" w14:textId="77777777" w:rsidR="004523E8" w:rsidRPr="00A33311" w:rsidRDefault="004523E8" w:rsidP="00837233">
      <w:pPr>
        <w:spacing w:after="0"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A33311">
        <w:rPr>
          <w:rFonts w:ascii="Times New Roman" w:hAnsi="Times New Roman" w:cs="Times New Roman"/>
          <w:sz w:val="24"/>
          <w:szCs w:val="24"/>
        </w:rPr>
        <w:t xml:space="preserve"> </w:t>
      </w:r>
      <w:r w:rsidRPr="00A33311">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9867BF" w:rsidRPr="00A33311">
        <w:rPr>
          <w:rFonts w:ascii="Times New Roman" w:hAnsi="Times New Roman" w:cs="Times New Roman"/>
          <w:sz w:val="24"/>
          <w:szCs w:val="24"/>
        </w:rPr>
        <w:t>медицинских изделий (МТ)</w:t>
      </w:r>
      <w:r w:rsidR="009867BF" w:rsidRPr="00A33311">
        <w:rPr>
          <w:rFonts w:ascii="Times New Roman" w:hAnsi="Times New Roman" w:cs="Times New Roman"/>
          <w:b/>
          <w:sz w:val="24"/>
          <w:szCs w:val="24"/>
        </w:rPr>
        <w:t xml:space="preserve"> </w:t>
      </w:r>
      <w:r w:rsidRPr="00A33311">
        <w:rPr>
          <w:rFonts w:ascii="Times New Roman" w:hAnsi="Times New Roman" w:cs="Times New Roman"/>
          <w:sz w:val="24"/>
          <w:szCs w:val="24"/>
        </w:rPr>
        <w:t>(далее - Тендерная документация), разработана в соответствии с</w:t>
      </w:r>
      <w:r w:rsidR="00AD0784" w:rsidRPr="00A33311">
        <w:rPr>
          <w:rFonts w:ascii="Times New Roman" w:hAnsi="Times New Roman" w:cs="Times New Roman"/>
          <w:sz w:val="24"/>
          <w:szCs w:val="24"/>
        </w:rPr>
        <w:t xml:space="preserve"> </w:t>
      </w:r>
      <w:r w:rsidR="00B0273B" w:rsidRPr="00A33311">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C528D2" w:rsidRPr="00A33311">
        <w:rPr>
          <w:rFonts w:ascii="Times New Roman" w:hAnsi="Times New Roman" w:cs="Times New Roman"/>
          <w:sz w:val="24"/>
          <w:szCs w:val="24"/>
        </w:rPr>
        <w:t>, утвержденные</w:t>
      </w:r>
      <w:r w:rsidRPr="00A33311">
        <w:rPr>
          <w:rFonts w:ascii="Times New Roman" w:hAnsi="Times New Roman" w:cs="Times New Roman"/>
          <w:sz w:val="24"/>
          <w:szCs w:val="24"/>
        </w:rPr>
        <w:t xml:space="preserve"> </w:t>
      </w:r>
      <w:r w:rsidR="00C528D2" w:rsidRPr="00AD1C33">
        <w:rPr>
          <w:rFonts w:ascii="Times New Roman" w:hAnsi="Times New Roman" w:cs="Times New Roman"/>
          <w:sz w:val="24"/>
          <w:szCs w:val="24"/>
        </w:rPr>
        <w:t xml:space="preserve">Приказом Министра здравоохранения </w:t>
      </w:r>
      <w:r w:rsidR="001E29F8" w:rsidRPr="00AD1C33">
        <w:rPr>
          <w:rFonts w:ascii="Times New Roman" w:hAnsi="Times New Roman" w:cs="Times New Roman"/>
          <w:sz w:val="24"/>
          <w:szCs w:val="24"/>
        </w:rPr>
        <w:t>Республики Казахстан от 07 июня 2021 года № 110</w:t>
      </w:r>
      <w:r w:rsidRPr="00AD1C33">
        <w:rPr>
          <w:rFonts w:ascii="Times New Roman" w:hAnsi="Times New Roman" w:cs="Times New Roman"/>
          <w:sz w:val="24"/>
          <w:szCs w:val="24"/>
        </w:rPr>
        <w:t xml:space="preserve"> (далее -</w:t>
      </w:r>
      <w:r w:rsidRPr="00AD1C33">
        <w:rPr>
          <w:rFonts w:ascii="Times New Roman" w:hAnsi="Times New Roman" w:cs="Times New Roman"/>
          <w:i/>
          <w:sz w:val="24"/>
          <w:szCs w:val="24"/>
        </w:rPr>
        <w:t xml:space="preserve"> Правила</w:t>
      </w:r>
      <w:r w:rsidRPr="00AD1C33">
        <w:rPr>
          <w:rFonts w:ascii="Times New Roman" w:hAnsi="Times New Roman" w:cs="Times New Roman"/>
          <w:sz w:val="24"/>
          <w:szCs w:val="24"/>
        </w:rPr>
        <w:t>).</w:t>
      </w:r>
    </w:p>
    <w:p w14:paraId="679D1BE2" w14:textId="77777777" w:rsidR="004523E8" w:rsidRPr="00A33311" w:rsidRDefault="004523E8" w:rsidP="00C11C4C">
      <w:pPr>
        <w:pStyle w:val="a7"/>
        <w:spacing w:before="0" w:beforeAutospacing="0" w:after="0" w:afterAutospacing="0"/>
        <w:ind w:firstLine="539"/>
        <w:jc w:val="both"/>
        <w:rPr>
          <w:b/>
          <w:bCs/>
          <w:highlight w:val="yellow"/>
        </w:rPr>
      </w:pPr>
      <w:r w:rsidRPr="00A33311">
        <w:rPr>
          <w:b/>
          <w:bCs/>
          <w:highlight w:val="yellow"/>
        </w:rPr>
        <w:t xml:space="preserve">Организатор тендера: </w:t>
      </w:r>
    </w:p>
    <w:p w14:paraId="54FC2B57" w14:textId="77777777" w:rsidR="00C84AE5" w:rsidRDefault="004523E8" w:rsidP="00C11C4C">
      <w:pPr>
        <w:pStyle w:val="a7"/>
        <w:spacing w:before="0" w:beforeAutospacing="0" w:after="0" w:afterAutospacing="0"/>
        <w:ind w:firstLine="539"/>
        <w:jc w:val="both"/>
        <w:rPr>
          <w:bCs/>
          <w:highlight w:val="yellow"/>
          <w:u w:val="single"/>
        </w:rPr>
      </w:pPr>
      <w:r w:rsidRPr="00A33311">
        <w:rPr>
          <w:highlight w:val="yellow"/>
          <w:u w:val="single"/>
        </w:rPr>
        <w:t xml:space="preserve">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w:t>
      </w:r>
      <w:proofErr w:type="spellStart"/>
      <w:r w:rsidRPr="00A33311">
        <w:rPr>
          <w:highlight w:val="yellow"/>
          <w:u w:val="single"/>
        </w:rPr>
        <w:t>Кизатова</w:t>
      </w:r>
      <w:proofErr w:type="spellEnd"/>
      <w:r w:rsidRPr="00A33311">
        <w:rPr>
          <w:highlight w:val="yellow"/>
          <w:u w:val="single"/>
        </w:rPr>
        <w:t>, 7А, БИН</w:t>
      </w:r>
      <w:r w:rsidR="00C84AE5">
        <w:rPr>
          <w:highlight w:val="yellow"/>
          <w:u w:val="single"/>
        </w:rPr>
        <w:t xml:space="preserve"> </w:t>
      </w:r>
      <w:r w:rsidRPr="00A33311">
        <w:rPr>
          <w:highlight w:val="yellow"/>
          <w:u w:val="single"/>
        </w:rPr>
        <w:t>990340006618, Тел.:</w:t>
      </w:r>
      <w:r w:rsidR="00C84AE5">
        <w:rPr>
          <w:highlight w:val="yellow"/>
          <w:u w:val="single"/>
        </w:rPr>
        <w:t xml:space="preserve"> </w:t>
      </w:r>
      <w:r w:rsidRPr="00A33311">
        <w:rPr>
          <w:highlight w:val="yellow"/>
          <w:u w:val="single"/>
        </w:rPr>
        <w:t>8(7152)537694.</w:t>
      </w:r>
      <w:r w:rsidRPr="00A33311">
        <w:rPr>
          <w:bCs/>
          <w:highlight w:val="yellow"/>
          <w:u w:val="single"/>
        </w:rPr>
        <w:t xml:space="preserve"> </w:t>
      </w:r>
    </w:p>
    <w:p w14:paraId="1143890B" w14:textId="49BFB560" w:rsidR="004523E8" w:rsidRPr="00C84AE5" w:rsidRDefault="004523E8" w:rsidP="00C84AE5">
      <w:pPr>
        <w:pStyle w:val="a7"/>
        <w:spacing w:before="0" w:beforeAutospacing="0" w:after="0" w:afterAutospacing="0"/>
        <w:ind w:firstLine="539"/>
        <w:jc w:val="both"/>
        <w:rPr>
          <w:bCs/>
          <w:highlight w:val="yellow"/>
          <w:u w:val="single"/>
        </w:rPr>
      </w:pPr>
      <w:r w:rsidRPr="00754EF6">
        <w:rPr>
          <w:b/>
          <w:highlight w:val="yellow"/>
          <w:u w:val="single"/>
        </w:rPr>
        <w:t xml:space="preserve">Депозитный </w:t>
      </w:r>
      <w:proofErr w:type="gramStart"/>
      <w:r w:rsidRPr="00754EF6">
        <w:rPr>
          <w:b/>
          <w:highlight w:val="yellow"/>
          <w:u w:val="single"/>
        </w:rPr>
        <w:t xml:space="preserve">счет: </w:t>
      </w:r>
      <w:r w:rsidR="00C84AE5" w:rsidRPr="00754EF6">
        <w:rPr>
          <w:b/>
          <w:highlight w:val="yellow"/>
          <w:u w:val="single"/>
        </w:rPr>
        <w:t xml:space="preserve"> </w:t>
      </w:r>
      <w:r w:rsidRPr="00754EF6">
        <w:rPr>
          <w:b/>
          <w:highlight w:val="yellow"/>
          <w:u w:val="single"/>
        </w:rPr>
        <w:t>ИИК</w:t>
      </w:r>
      <w:proofErr w:type="gramEnd"/>
      <w:r w:rsidRPr="00754EF6">
        <w:rPr>
          <w:b/>
          <w:highlight w:val="yellow"/>
          <w:u w:val="single"/>
        </w:rPr>
        <w:t xml:space="preserve"> </w:t>
      </w:r>
      <w:r w:rsidR="00E46595" w:rsidRPr="00754EF6">
        <w:rPr>
          <w:b/>
          <w:highlight w:val="yellow"/>
          <w:u w:val="single"/>
        </w:rPr>
        <w:t>KZ5594814KZT22031445</w:t>
      </w:r>
      <w:r w:rsidRPr="00754EF6">
        <w:rPr>
          <w:b/>
          <w:highlight w:val="yellow"/>
          <w:u w:val="single"/>
        </w:rPr>
        <w:t xml:space="preserve"> АО "Евразийский Банк</w:t>
      </w:r>
      <w:r w:rsidRPr="00A33311">
        <w:rPr>
          <w:highlight w:val="yellow"/>
          <w:u w:val="single"/>
        </w:rPr>
        <w:t>.</w:t>
      </w:r>
      <w:r w:rsidRPr="00A33311">
        <w:rPr>
          <w:b/>
          <w:bCs/>
        </w:rPr>
        <w:t xml:space="preserve"> </w:t>
      </w:r>
    </w:p>
    <w:p w14:paraId="66ED1999" w14:textId="77777777" w:rsidR="004523E8" w:rsidRPr="00A33311" w:rsidRDefault="004523E8" w:rsidP="00C11C4C">
      <w:pPr>
        <w:pStyle w:val="a7"/>
        <w:spacing w:before="0" w:beforeAutospacing="0" w:after="0" w:afterAutospacing="0"/>
        <w:ind w:firstLine="539"/>
        <w:jc w:val="both"/>
      </w:pPr>
      <w:r w:rsidRPr="00A33311">
        <w:t>Тендерная документация предоставляется бесплатно.</w:t>
      </w:r>
    </w:p>
    <w:p w14:paraId="30FC0209" w14:textId="77777777" w:rsidR="00F64069" w:rsidRPr="00A33311" w:rsidRDefault="00F64069" w:rsidP="00C11C4C">
      <w:pPr>
        <w:pStyle w:val="a7"/>
        <w:spacing w:before="0" w:beforeAutospacing="0" w:after="0" w:afterAutospacing="0"/>
        <w:ind w:firstLine="539"/>
        <w:jc w:val="both"/>
        <w:rPr>
          <w:bCs/>
        </w:rPr>
      </w:pPr>
    </w:p>
    <w:p w14:paraId="4EE6EBFC" w14:textId="77777777" w:rsidR="004523E8" w:rsidRPr="00A33311" w:rsidRDefault="004523E8" w:rsidP="00C11C4C">
      <w:pPr>
        <w:spacing w:line="240" w:lineRule="auto"/>
        <w:ind w:firstLine="709"/>
        <w:jc w:val="center"/>
        <w:rPr>
          <w:rFonts w:ascii="Times New Roman" w:hAnsi="Times New Roman" w:cs="Times New Roman"/>
          <w:b/>
          <w:sz w:val="24"/>
          <w:szCs w:val="24"/>
        </w:rPr>
      </w:pPr>
      <w:r w:rsidRPr="00A33311">
        <w:rPr>
          <w:rFonts w:ascii="Times New Roman" w:hAnsi="Times New Roman" w:cs="Times New Roman"/>
          <w:b/>
          <w:sz w:val="24"/>
          <w:szCs w:val="24"/>
        </w:rPr>
        <w:t>1. Предмет тендера</w:t>
      </w:r>
    </w:p>
    <w:p w14:paraId="0BF7FEC9" w14:textId="77777777" w:rsidR="004523E8" w:rsidRPr="00A33311" w:rsidRDefault="004523E8" w:rsidP="00C11C4C">
      <w:pPr>
        <w:pStyle w:val="WW-3"/>
        <w:tabs>
          <w:tab w:val="clear" w:pos="709"/>
        </w:tabs>
        <w:ind w:firstLine="709"/>
        <w:rPr>
          <w:szCs w:val="24"/>
        </w:rPr>
      </w:pPr>
      <w:r w:rsidRPr="00A33311">
        <w:rPr>
          <w:szCs w:val="24"/>
        </w:rPr>
        <w:t>1. Настоящая Тендерная документация по проведен</w:t>
      </w:r>
      <w:r w:rsidR="00AF4927" w:rsidRPr="00A33311">
        <w:rPr>
          <w:szCs w:val="24"/>
        </w:rPr>
        <w:t xml:space="preserve">ию тендера по закупу </w:t>
      </w:r>
      <w:r w:rsidR="009867BF" w:rsidRPr="00A33311">
        <w:rPr>
          <w:szCs w:val="24"/>
        </w:rPr>
        <w:t>медицинских изделий (МТ)</w:t>
      </w:r>
      <w:r w:rsidR="009867BF" w:rsidRPr="00A33311">
        <w:rPr>
          <w:b/>
          <w:szCs w:val="24"/>
        </w:rPr>
        <w:t xml:space="preserve"> </w:t>
      </w:r>
      <w:r w:rsidRPr="00A33311">
        <w:rPr>
          <w:szCs w:val="24"/>
        </w:rPr>
        <w:t>(далее - Товар), разработана с целью предоставления потенциальным поставщикам полной информации об их участии в тендере.</w:t>
      </w:r>
    </w:p>
    <w:p w14:paraId="43F62F80" w14:textId="77777777" w:rsidR="004523E8" w:rsidRPr="00A33311" w:rsidRDefault="004523E8" w:rsidP="00C11C4C">
      <w:pPr>
        <w:tabs>
          <w:tab w:val="left" w:pos="284"/>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2. Тендер проводится с целью определения поставщиков</w:t>
      </w:r>
      <w:r w:rsidRPr="00A33311">
        <w:rPr>
          <w:rFonts w:ascii="Times New Roman" w:hAnsi="Times New Roman" w:cs="Times New Roman"/>
          <w:b/>
          <w:sz w:val="24"/>
          <w:szCs w:val="24"/>
        </w:rPr>
        <w:t xml:space="preserve"> </w:t>
      </w:r>
      <w:r w:rsidRPr="00A33311">
        <w:rPr>
          <w:rFonts w:ascii="Times New Roman" w:hAnsi="Times New Roman" w:cs="Times New Roman"/>
          <w:sz w:val="24"/>
          <w:szCs w:val="24"/>
          <w:lang w:eastAsia="ko-KR"/>
        </w:rPr>
        <w:t>товара</w:t>
      </w:r>
      <w:r w:rsidRPr="00A33311">
        <w:rPr>
          <w:rFonts w:ascii="Times New Roman" w:hAnsi="Times New Roman" w:cs="Times New Roman"/>
          <w:sz w:val="24"/>
          <w:szCs w:val="24"/>
        </w:rPr>
        <w:t xml:space="preserve">. Перечень закупаемого </w:t>
      </w:r>
      <w:r w:rsidRPr="00A33311">
        <w:rPr>
          <w:rFonts w:ascii="Times New Roman" w:hAnsi="Times New Roman" w:cs="Times New Roman"/>
          <w:sz w:val="24"/>
          <w:szCs w:val="24"/>
          <w:lang w:eastAsia="ko-KR"/>
        </w:rPr>
        <w:t>товара</w:t>
      </w:r>
      <w:r w:rsidRPr="00A33311">
        <w:rPr>
          <w:rFonts w:ascii="Times New Roman" w:hAnsi="Times New Roman" w:cs="Times New Roman"/>
          <w:sz w:val="24"/>
          <w:szCs w:val="24"/>
        </w:rPr>
        <w:t xml:space="preserve"> приведен в </w:t>
      </w:r>
      <w:r w:rsidR="00BE0CC6" w:rsidRPr="00BE0CC6">
        <w:rPr>
          <w:rFonts w:ascii="Times New Roman" w:hAnsi="Times New Roman" w:cs="Times New Roman"/>
          <w:b/>
          <w:i/>
          <w:sz w:val="24"/>
          <w:szCs w:val="24"/>
        </w:rPr>
        <w:t>П</w:t>
      </w:r>
      <w:r w:rsidRPr="00BE0CC6">
        <w:rPr>
          <w:rFonts w:ascii="Times New Roman" w:hAnsi="Times New Roman" w:cs="Times New Roman"/>
          <w:b/>
          <w:i/>
          <w:sz w:val="24"/>
          <w:szCs w:val="24"/>
        </w:rPr>
        <w:t>риложении 1 к Тендерной документации</w:t>
      </w:r>
      <w:r w:rsidRPr="00A33311">
        <w:rPr>
          <w:rFonts w:ascii="Times New Roman" w:hAnsi="Times New Roman" w:cs="Times New Roman"/>
          <w:sz w:val="24"/>
          <w:szCs w:val="24"/>
        </w:rPr>
        <w:t xml:space="preserve">. </w:t>
      </w:r>
    </w:p>
    <w:p w14:paraId="56890A1B" w14:textId="77777777" w:rsidR="004523E8" w:rsidRPr="00A33311"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3. Организатором тендера, Заказчиком Товаров выступает КГП на ПХВ «</w:t>
      </w:r>
      <w:r w:rsidR="00376804" w:rsidRPr="00A33311">
        <w:rPr>
          <w:rFonts w:ascii="Times New Roman" w:hAnsi="Times New Roman" w:cs="Times New Roman"/>
          <w:sz w:val="24"/>
          <w:szCs w:val="24"/>
        </w:rPr>
        <w:t>Г</w:t>
      </w:r>
      <w:r w:rsidRPr="00A33311">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14:paraId="62558805" w14:textId="77777777" w:rsidR="004523E8" w:rsidRPr="00A33311"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 xml:space="preserve">4. Сумма, выделенная для закупа, в том числе по Лотам указана в </w:t>
      </w:r>
      <w:r w:rsidRPr="00A33311">
        <w:rPr>
          <w:rFonts w:ascii="Times New Roman" w:hAnsi="Times New Roman" w:cs="Times New Roman"/>
          <w:i/>
          <w:sz w:val="24"/>
          <w:szCs w:val="24"/>
        </w:rPr>
        <w:t>приложении 1</w:t>
      </w:r>
      <w:r w:rsidRPr="00A33311">
        <w:rPr>
          <w:rFonts w:ascii="Times New Roman" w:hAnsi="Times New Roman" w:cs="Times New Roman"/>
          <w:sz w:val="24"/>
          <w:szCs w:val="24"/>
        </w:rPr>
        <w:t xml:space="preserve"> к Тендерной документации.</w:t>
      </w:r>
    </w:p>
    <w:p w14:paraId="06501C55" w14:textId="77777777" w:rsidR="004523E8" w:rsidRPr="00A33311"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 xml:space="preserve">5. Срок и адрес поставки: указан в </w:t>
      </w:r>
      <w:r w:rsidR="00BE0CC6" w:rsidRPr="00BE0CC6">
        <w:rPr>
          <w:rFonts w:ascii="Times New Roman" w:hAnsi="Times New Roman" w:cs="Times New Roman"/>
          <w:b/>
          <w:i/>
          <w:sz w:val="24"/>
          <w:szCs w:val="24"/>
        </w:rPr>
        <w:t>П</w:t>
      </w:r>
      <w:r w:rsidRPr="00BE0CC6">
        <w:rPr>
          <w:rFonts w:ascii="Times New Roman" w:hAnsi="Times New Roman" w:cs="Times New Roman"/>
          <w:b/>
          <w:i/>
          <w:sz w:val="24"/>
          <w:szCs w:val="24"/>
        </w:rPr>
        <w:t>риложении 1 к Тендерной документации</w:t>
      </w:r>
      <w:r w:rsidRPr="00A33311">
        <w:rPr>
          <w:rFonts w:ascii="Times New Roman" w:hAnsi="Times New Roman" w:cs="Times New Roman"/>
          <w:sz w:val="24"/>
          <w:szCs w:val="24"/>
        </w:rPr>
        <w:t xml:space="preserve">. </w:t>
      </w:r>
    </w:p>
    <w:p w14:paraId="4A5BADAA" w14:textId="77777777" w:rsidR="004523E8" w:rsidRPr="00A33311" w:rsidRDefault="004523E8" w:rsidP="00C11C4C">
      <w:pPr>
        <w:pStyle w:val="31"/>
        <w:tabs>
          <w:tab w:val="left" w:pos="142"/>
          <w:tab w:val="left" w:pos="284"/>
        </w:tabs>
        <w:ind w:firstLine="709"/>
        <w:jc w:val="center"/>
        <w:rPr>
          <w:b/>
          <w:sz w:val="24"/>
          <w:szCs w:val="24"/>
        </w:rPr>
      </w:pPr>
    </w:p>
    <w:p w14:paraId="3A2222DB" w14:textId="77777777" w:rsidR="004523E8" w:rsidRPr="00A33311" w:rsidRDefault="004523E8" w:rsidP="00C11C4C">
      <w:pPr>
        <w:pStyle w:val="31"/>
        <w:tabs>
          <w:tab w:val="left" w:pos="142"/>
          <w:tab w:val="left" w:pos="284"/>
        </w:tabs>
        <w:ind w:firstLine="709"/>
        <w:jc w:val="center"/>
        <w:rPr>
          <w:b/>
          <w:sz w:val="24"/>
          <w:szCs w:val="24"/>
        </w:rPr>
      </w:pPr>
      <w:r w:rsidRPr="00A33311">
        <w:rPr>
          <w:b/>
          <w:sz w:val="24"/>
          <w:szCs w:val="24"/>
        </w:rPr>
        <w:t>2. Базовые условия платежа</w:t>
      </w:r>
    </w:p>
    <w:p w14:paraId="4AA00C11" w14:textId="77777777" w:rsidR="004523E8" w:rsidRPr="00A33311" w:rsidRDefault="004523E8" w:rsidP="00C11C4C">
      <w:pPr>
        <w:spacing w:line="240" w:lineRule="auto"/>
        <w:ind w:firstLine="709"/>
        <w:jc w:val="both"/>
        <w:rPr>
          <w:rFonts w:ascii="Times New Roman" w:hAnsi="Times New Roman" w:cs="Times New Roman"/>
          <w:b/>
          <w:sz w:val="24"/>
          <w:szCs w:val="24"/>
        </w:rPr>
      </w:pPr>
      <w:r w:rsidRPr="00A33311">
        <w:rPr>
          <w:rFonts w:ascii="Times New Roman" w:hAnsi="Times New Roman" w:cs="Times New Roman"/>
          <w:sz w:val="24"/>
          <w:szCs w:val="24"/>
        </w:rPr>
        <w:t>6. Базовые условия платежа: Оплата Заказчиком за Товар</w:t>
      </w:r>
      <w:r w:rsidR="006869EA" w:rsidRPr="00A33311">
        <w:rPr>
          <w:rFonts w:ascii="Times New Roman" w:hAnsi="Times New Roman" w:cs="Times New Roman"/>
          <w:sz w:val="24"/>
          <w:szCs w:val="24"/>
        </w:rPr>
        <w:t>ы</w:t>
      </w:r>
      <w:r w:rsidRPr="00A33311">
        <w:rPr>
          <w:rFonts w:ascii="Times New Roman" w:hAnsi="Times New Roman" w:cs="Times New Roman"/>
          <w:sz w:val="24"/>
          <w:szCs w:val="24"/>
        </w:rPr>
        <w:t xml:space="preserve"> Поставщику будет производиться по мере поступления финансовых средств, авансирование не предусмотрено.</w:t>
      </w:r>
    </w:p>
    <w:p w14:paraId="78FBC037" w14:textId="77777777" w:rsidR="004523E8" w:rsidRPr="00A33311" w:rsidRDefault="004523E8" w:rsidP="00C11C4C">
      <w:pPr>
        <w:spacing w:line="240" w:lineRule="auto"/>
        <w:ind w:firstLine="709"/>
        <w:jc w:val="center"/>
        <w:rPr>
          <w:rFonts w:ascii="Times New Roman" w:hAnsi="Times New Roman" w:cs="Times New Roman"/>
          <w:b/>
          <w:sz w:val="24"/>
          <w:szCs w:val="24"/>
        </w:rPr>
      </w:pPr>
      <w:r w:rsidRPr="00A33311">
        <w:rPr>
          <w:rFonts w:ascii="Times New Roman" w:hAnsi="Times New Roman" w:cs="Times New Roman"/>
          <w:b/>
          <w:sz w:val="24"/>
          <w:szCs w:val="24"/>
        </w:rPr>
        <w:t>3. Правомочность и квалификация потенциальных поставщиков</w:t>
      </w:r>
    </w:p>
    <w:p w14:paraId="6D09E83A" w14:textId="77777777" w:rsidR="004523E8" w:rsidRPr="00132CC0" w:rsidRDefault="004523E8" w:rsidP="00C11C4C">
      <w:pPr>
        <w:pStyle w:val="WW-3"/>
        <w:tabs>
          <w:tab w:val="clear" w:pos="284"/>
          <w:tab w:val="clear" w:pos="709"/>
        </w:tabs>
        <w:ind w:firstLine="709"/>
        <w:rPr>
          <w:b/>
          <w:i/>
          <w:szCs w:val="24"/>
        </w:rPr>
      </w:pPr>
      <w:r w:rsidRPr="00AF40D0">
        <w:rPr>
          <w:szCs w:val="24"/>
        </w:rPr>
        <w:lastRenderedPageBreak/>
        <w:t>7. К тендеру допускаются желающие потенциальные поставщики, занимающиеся производством и/или реализацией</w:t>
      </w:r>
      <w:r w:rsidR="00550769" w:rsidRPr="00AF40D0">
        <w:rPr>
          <w:szCs w:val="24"/>
          <w:lang w:val="kk-KZ" w:eastAsia="ko-KR"/>
        </w:rPr>
        <w:t xml:space="preserve"> </w:t>
      </w:r>
      <w:r w:rsidR="00550769" w:rsidRPr="00AF40D0">
        <w:rPr>
          <w:szCs w:val="24"/>
        </w:rPr>
        <w:t>медицинских изделий (МТ)</w:t>
      </w:r>
      <w:r w:rsidRPr="00AF40D0">
        <w:rPr>
          <w:szCs w:val="24"/>
        </w:rPr>
        <w:t xml:space="preserve">, гарантирующих поставку закупаемого </w:t>
      </w:r>
      <w:r w:rsidRPr="00AF40D0">
        <w:rPr>
          <w:szCs w:val="24"/>
          <w:lang w:eastAsia="ko-KR"/>
        </w:rPr>
        <w:t>товара</w:t>
      </w:r>
      <w:r w:rsidRPr="00AF40D0">
        <w:rPr>
          <w:szCs w:val="24"/>
        </w:rPr>
        <w:t xml:space="preserve">, соответствующего по качеству и техническим требованиям, указанным </w:t>
      </w:r>
      <w:r w:rsidR="00132CC0">
        <w:rPr>
          <w:b/>
          <w:i/>
          <w:szCs w:val="24"/>
        </w:rPr>
        <w:t>в Т</w:t>
      </w:r>
      <w:r w:rsidRPr="00132CC0">
        <w:rPr>
          <w:b/>
          <w:i/>
          <w:szCs w:val="24"/>
        </w:rPr>
        <w:t xml:space="preserve">ехнической спецификации (Приложение 2 к Тендерной документации). </w:t>
      </w:r>
    </w:p>
    <w:p w14:paraId="301EE8CA" w14:textId="77777777" w:rsidR="004523E8" w:rsidRPr="00AF40D0" w:rsidRDefault="004523E8" w:rsidP="00C11C4C">
      <w:pPr>
        <w:spacing w:line="240" w:lineRule="auto"/>
        <w:ind w:firstLine="709"/>
        <w:jc w:val="both"/>
        <w:rPr>
          <w:rFonts w:ascii="Times New Roman" w:hAnsi="Times New Roman" w:cs="Times New Roman"/>
          <w:sz w:val="24"/>
          <w:szCs w:val="24"/>
        </w:rPr>
      </w:pPr>
      <w:r w:rsidRPr="00AF40D0">
        <w:rPr>
          <w:rFonts w:ascii="Times New Roman" w:hAnsi="Times New Roman" w:cs="Times New Roman"/>
          <w:sz w:val="24"/>
          <w:szCs w:val="24"/>
        </w:rPr>
        <w:t>8. Для участия в закупе потенциальный поставщик должен соответств</w:t>
      </w:r>
      <w:r w:rsidR="001574E0" w:rsidRPr="00AF40D0">
        <w:rPr>
          <w:rFonts w:ascii="Times New Roman" w:hAnsi="Times New Roman" w:cs="Times New Roman"/>
          <w:sz w:val="24"/>
          <w:szCs w:val="24"/>
        </w:rPr>
        <w:t>овать следующим условиям</w:t>
      </w:r>
      <w:r w:rsidRPr="00AF40D0">
        <w:rPr>
          <w:rFonts w:ascii="Times New Roman" w:hAnsi="Times New Roman" w:cs="Times New Roman"/>
          <w:sz w:val="24"/>
          <w:szCs w:val="24"/>
        </w:rPr>
        <w:t>:</w:t>
      </w:r>
    </w:p>
    <w:p w14:paraId="2CD560A1" w14:textId="77777777" w:rsidR="004523E8" w:rsidRPr="00AF40D0" w:rsidRDefault="004523E8" w:rsidP="00C11C4C">
      <w:pPr>
        <w:pStyle w:val="Iauiue"/>
        <w:widowControl/>
        <w:ind w:firstLine="720"/>
        <w:jc w:val="both"/>
        <w:rPr>
          <w:sz w:val="24"/>
          <w:szCs w:val="24"/>
        </w:rPr>
      </w:pPr>
      <w:r w:rsidRPr="00AF40D0">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14:paraId="10E8D2C3" w14:textId="77777777" w:rsidR="004523E8" w:rsidRPr="00AF40D0" w:rsidRDefault="004523E8" w:rsidP="00C11C4C">
      <w:pPr>
        <w:pStyle w:val="Iauiue"/>
        <w:widowControl/>
        <w:ind w:firstLine="720"/>
        <w:jc w:val="both"/>
        <w:rPr>
          <w:sz w:val="24"/>
          <w:szCs w:val="24"/>
        </w:rPr>
      </w:pPr>
      <w:r w:rsidRPr="00AF40D0">
        <w:rPr>
          <w:sz w:val="24"/>
          <w:szCs w:val="24"/>
        </w:rPr>
        <w:t>2) правоспособность на осуществление соответствующей фармацевтической деятельности;</w:t>
      </w:r>
    </w:p>
    <w:p w14:paraId="4EEA4740" w14:textId="77777777" w:rsidR="004523E8" w:rsidRPr="00AF40D0" w:rsidRDefault="004523E8" w:rsidP="00C11C4C">
      <w:pPr>
        <w:pStyle w:val="Iauiue"/>
        <w:widowControl/>
        <w:ind w:firstLine="720"/>
        <w:jc w:val="both"/>
        <w:rPr>
          <w:sz w:val="24"/>
          <w:szCs w:val="24"/>
        </w:rPr>
      </w:pPr>
      <w:r w:rsidRPr="00AF40D0">
        <w:rPr>
          <w:sz w:val="24"/>
          <w:szCs w:val="24"/>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0CBC35E0" w14:textId="77777777" w:rsidR="004523E8" w:rsidRPr="00AF40D0" w:rsidRDefault="004523E8" w:rsidP="00C11C4C">
      <w:pPr>
        <w:pStyle w:val="Iauiue"/>
        <w:widowControl/>
        <w:jc w:val="both"/>
        <w:rPr>
          <w:sz w:val="24"/>
          <w:szCs w:val="24"/>
        </w:rPr>
      </w:pPr>
      <w:r w:rsidRPr="00AF40D0">
        <w:rPr>
          <w:sz w:val="24"/>
          <w:szCs w:val="24"/>
        </w:rPr>
        <w:t xml:space="preserve"> </w:t>
      </w:r>
      <w:r w:rsidRPr="00AF40D0">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14:paraId="2B6B7AC3" w14:textId="77777777" w:rsidR="004523E8" w:rsidRPr="00AF40D0" w:rsidRDefault="004523E8" w:rsidP="00C11C4C">
      <w:pPr>
        <w:pStyle w:val="Iauiue"/>
        <w:widowControl/>
        <w:ind w:firstLine="709"/>
        <w:jc w:val="both"/>
        <w:rPr>
          <w:sz w:val="24"/>
          <w:szCs w:val="24"/>
        </w:rPr>
      </w:pPr>
      <w:r w:rsidRPr="00AF40D0">
        <w:rPr>
          <w:sz w:val="24"/>
          <w:szCs w:val="24"/>
        </w:rPr>
        <w:t xml:space="preserve">5) не подлежит процедуре банкротства либо ликвидации. </w:t>
      </w:r>
    </w:p>
    <w:p w14:paraId="55516102" w14:textId="77777777" w:rsidR="003B678A" w:rsidRPr="00AF40D0" w:rsidRDefault="00144453" w:rsidP="00FB6F88">
      <w:pPr>
        <w:pStyle w:val="a7"/>
        <w:shd w:val="clear" w:color="auto" w:fill="FFFFFF"/>
        <w:spacing w:before="0" w:beforeAutospacing="0" w:after="0" w:afterAutospacing="0"/>
        <w:textAlignment w:val="baseline"/>
        <w:rPr>
          <w:color w:val="000000"/>
          <w:spacing w:val="2"/>
        </w:rPr>
      </w:pPr>
      <w:r w:rsidRPr="00AF40D0">
        <w:rPr>
          <w:color w:val="000000"/>
          <w:spacing w:val="2"/>
        </w:rPr>
        <w:t xml:space="preserve">     </w:t>
      </w:r>
      <w:r w:rsidR="00FB6F88" w:rsidRPr="00AF40D0">
        <w:rPr>
          <w:color w:val="000000"/>
          <w:spacing w:val="2"/>
        </w:rPr>
        <w:t xml:space="preserve">      </w:t>
      </w:r>
      <w:r w:rsidRPr="00AF40D0">
        <w:rPr>
          <w:color w:val="000000"/>
          <w:spacing w:val="2"/>
        </w:rPr>
        <w:t xml:space="preserve"> </w:t>
      </w:r>
      <w:r w:rsidR="003B678A" w:rsidRPr="00AF40D0">
        <w:rPr>
          <w:color w:val="000000"/>
          <w:spacing w:val="2"/>
        </w:rPr>
        <w:t>6) не является участником тендера по одному лоту со своим аффилированным лицом.</w:t>
      </w:r>
    </w:p>
    <w:p w14:paraId="2E035F39" w14:textId="77777777" w:rsidR="007A25B3" w:rsidRPr="00AF40D0" w:rsidRDefault="003B678A" w:rsidP="00FB6F88">
      <w:pPr>
        <w:pStyle w:val="a7"/>
        <w:shd w:val="clear" w:color="auto" w:fill="FFFFFF"/>
        <w:spacing w:before="0" w:beforeAutospacing="0" w:after="0" w:afterAutospacing="0"/>
        <w:textAlignment w:val="baseline"/>
        <w:rPr>
          <w:color w:val="000000"/>
          <w:spacing w:val="2"/>
        </w:rPr>
      </w:pPr>
      <w:r w:rsidRPr="00AF40D0">
        <w:rPr>
          <w:color w:val="000000"/>
          <w:spacing w:val="2"/>
        </w:rPr>
        <w:t xml:space="preserve">      </w:t>
      </w:r>
      <w:r w:rsidR="0012446E" w:rsidRPr="00AF40D0">
        <w:rPr>
          <w:color w:val="000000"/>
          <w:spacing w:val="2"/>
        </w:rPr>
        <w:t>Условия</w:t>
      </w:r>
      <w:r w:rsidRPr="00AF40D0">
        <w:rPr>
          <w:color w:val="000000"/>
          <w:spacing w:val="2"/>
        </w:rPr>
        <w:t xml:space="preserve">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14:paraId="5268CAD9" w14:textId="77777777" w:rsidR="004523E8" w:rsidRPr="00AF40D0" w:rsidRDefault="004523E8" w:rsidP="00C11C4C">
      <w:pPr>
        <w:pStyle w:val="Iauiue"/>
        <w:widowControl/>
        <w:ind w:firstLine="709"/>
        <w:jc w:val="center"/>
        <w:rPr>
          <w:b/>
          <w:sz w:val="24"/>
          <w:szCs w:val="24"/>
        </w:rPr>
      </w:pPr>
      <w:r w:rsidRPr="00AF40D0">
        <w:rPr>
          <w:b/>
          <w:sz w:val="24"/>
          <w:szCs w:val="24"/>
        </w:rPr>
        <w:t>4. Содержание тендерной документации</w:t>
      </w:r>
    </w:p>
    <w:p w14:paraId="193AC911" w14:textId="77777777" w:rsidR="00FB6F88" w:rsidRPr="00AF40D0" w:rsidRDefault="00FB6F88" w:rsidP="00C11C4C">
      <w:pPr>
        <w:pStyle w:val="Iauiue"/>
        <w:widowControl/>
        <w:ind w:firstLine="709"/>
        <w:jc w:val="center"/>
        <w:rPr>
          <w:b/>
          <w:sz w:val="24"/>
          <w:szCs w:val="24"/>
        </w:rPr>
      </w:pPr>
    </w:p>
    <w:p w14:paraId="7F4049AB" w14:textId="77777777" w:rsidR="004523E8" w:rsidRPr="00AF40D0" w:rsidRDefault="004523E8" w:rsidP="00C11C4C">
      <w:pPr>
        <w:pStyle w:val="a7"/>
        <w:spacing w:before="0" w:beforeAutospacing="0" w:after="0" w:afterAutospacing="0"/>
        <w:ind w:firstLine="709"/>
        <w:jc w:val="both"/>
      </w:pPr>
      <w:r w:rsidRPr="00AF40D0">
        <w:t> 9.Тендерная документация содержит следующую информацию:</w:t>
      </w:r>
    </w:p>
    <w:p w14:paraId="605723AC" w14:textId="77777777" w:rsidR="004523E8" w:rsidRPr="00AF40D0" w:rsidRDefault="004523E8" w:rsidP="00EB1522">
      <w:pPr>
        <w:pStyle w:val="a3"/>
        <w:ind w:firstLine="540"/>
        <w:rPr>
          <w:sz w:val="24"/>
          <w:szCs w:val="24"/>
        </w:rPr>
      </w:pPr>
      <w:r w:rsidRPr="00AF40D0">
        <w:rPr>
          <w:sz w:val="24"/>
          <w:szCs w:val="24"/>
        </w:rPr>
        <w:t xml:space="preserve">1) требования к документам, которые должны быть представлены потенциальным поставщиком в подтверждение его соответствия предъявляемым </w:t>
      </w:r>
      <w:r w:rsidR="00C27E85" w:rsidRPr="00AF40D0">
        <w:rPr>
          <w:sz w:val="24"/>
          <w:szCs w:val="24"/>
        </w:rPr>
        <w:t>условиям</w:t>
      </w:r>
      <w:r w:rsidRPr="00AF40D0">
        <w:rPr>
          <w:sz w:val="24"/>
          <w:szCs w:val="24"/>
        </w:rPr>
        <w:t>;</w:t>
      </w:r>
    </w:p>
    <w:p w14:paraId="0A0075BF" w14:textId="77777777" w:rsidR="00C72DC2" w:rsidRPr="00AF40D0" w:rsidRDefault="00E722A0" w:rsidP="00C72DC2">
      <w:pPr>
        <w:pStyle w:val="3"/>
        <w:shd w:val="clear" w:color="auto" w:fill="FFFFFF"/>
        <w:spacing w:before="225" w:after="135" w:line="240" w:lineRule="auto"/>
        <w:textAlignment w:val="baseline"/>
        <w:rPr>
          <w:rFonts w:ascii="Times New Roman" w:hAnsi="Times New Roman" w:cs="Times New Roman"/>
          <w:b w:val="0"/>
          <w:i/>
          <w:color w:val="auto"/>
          <w:sz w:val="24"/>
          <w:szCs w:val="24"/>
        </w:rPr>
      </w:pPr>
      <w:r w:rsidRPr="00AF40D0">
        <w:rPr>
          <w:rFonts w:ascii="Times New Roman" w:hAnsi="Times New Roman" w:cs="Times New Roman"/>
          <w:b w:val="0"/>
          <w:color w:val="auto"/>
          <w:sz w:val="24"/>
          <w:szCs w:val="24"/>
        </w:rPr>
        <w:t xml:space="preserve">         </w:t>
      </w:r>
      <w:r w:rsidR="004523E8" w:rsidRPr="00AF40D0">
        <w:rPr>
          <w:rFonts w:ascii="Times New Roman" w:hAnsi="Times New Roman" w:cs="Times New Roman"/>
          <w:b w:val="0"/>
          <w:color w:val="auto"/>
          <w:sz w:val="24"/>
          <w:szCs w:val="24"/>
        </w:rPr>
        <w:t>2) и</w:t>
      </w:r>
      <w:r w:rsidR="00144453" w:rsidRPr="00AF40D0">
        <w:rPr>
          <w:rFonts w:ascii="Times New Roman" w:hAnsi="Times New Roman" w:cs="Times New Roman"/>
          <w:b w:val="0"/>
          <w:color w:val="auto"/>
          <w:sz w:val="24"/>
          <w:szCs w:val="24"/>
        </w:rPr>
        <w:t xml:space="preserve">нформацию, указанную </w:t>
      </w:r>
      <w:r w:rsidR="0061284E" w:rsidRPr="00AF40D0">
        <w:rPr>
          <w:rFonts w:ascii="Times New Roman" w:hAnsi="Times New Roman" w:cs="Times New Roman"/>
          <w:b w:val="0"/>
          <w:color w:val="auto"/>
          <w:sz w:val="24"/>
          <w:szCs w:val="24"/>
        </w:rPr>
        <w:t xml:space="preserve">в </w:t>
      </w:r>
      <w:r w:rsidR="0061284E" w:rsidRPr="00AF40D0">
        <w:rPr>
          <w:rFonts w:ascii="Times New Roman" w:hAnsi="Times New Roman" w:cs="Times New Roman"/>
          <w:b w:val="0"/>
          <w:i/>
          <w:color w:val="auto"/>
          <w:sz w:val="24"/>
          <w:szCs w:val="24"/>
        </w:rPr>
        <w:t>Главе</w:t>
      </w:r>
      <w:r w:rsidR="007A25B3" w:rsidRPr="00AF40D0">
        <w:rPr>
          <w:rFonts w:ascii="Times New Roman" w:hAnsi="Times New Roman" w:cs="Times New Roman"/>
          <w:b w:val="0"/>
          <w:i/>
          <w:color w:val="auto"/>
          <w:sz w:val="24"/>
          <w:szCs w:val="24"/>
        </w:rPr>
        <w:t xml:space="preserve"> </w:t>
      </w:r>
      <w:r w:rsidR="0061284E" w:rsidRPr="00AF40D0">
        <w:rPr>
          <w:rFonts w:ascii="Times New Roman" w:hAnsi="Times New Roman" w:cs="Times New Roman"/>
          <w:b w:val="0"/>
          <w:i/>
          <w:color w:val="auto"/>
          <w:sz w:val="24"/>
          <w:szCs w:val="24"/>
        </w:rPr>
        <w:t>2</w:t>
      </w:r>
      <w:r w:rsidR="00F9207E" w:rsidRPr="00AF40D0">
        <w:rPr>
          <w:rFonts w:ascii="Times New Roman" w:hAnsi="Times New Roman" w:cs="Times New Roman"/>
          <w:b w:val="0"/>
          <w:i/>
          <w:color w:val="auto"/>
          <w:sz w:val="24"/>
          <w:szCs w:val="24"/>
        </w:rPr>
        <w:t xml:space="preserve"> </w:t>
      </w:r>
      <w:r w:rsidR="004523E8" w:rsidRPr="00AF40D0">
        <w:rPr>
          <w:rFonts w:ascii="Times New Roman" w:hAnsi="Times New Roman" w:cs="Times New Roman"/>
          <w:b w:val="0"/>
          <w:i/>
          <w:color w:val="auto"/>
          <w:sz w:val="24"/>
          <w:szCs w:val="24"/>
        </w:rPr>
        <w:t>Правил</w:t>
      </w:r>
      <w:r w:rsidR="00DD46A2" w:rsidRPr="00AF40D0">
        <w:rPr>
          <w:rFonts w:ascii="Times New Roman" w:hAnsi="Times New Roman" w:cs="Times New Roman"/>
          <w:b w:val="0"/>
          <w:i/>
          <w:color w:val="auto"/>
          <w:sz w:val="24"/>
          <w:szCs w:val="24"/>
        </w:rPr>
        <w:t>;</w:t>
      </w:r>
      <w:r w:rsidRPr="00AF40D0">
        <w:rPr>
          <w:rFonts w:ascii="Times New Roman" w:hAnsi="Times New Roman" w:cs="Times New Roman"/>
          <w:b w:val="0"/>
          <w:i/>
          <w:color w:val="auto"/>
          <w:sz w:val="24"/>
          <w:szCs w:val="24"/>
        </w:rPr>
        <w:t xml:space="preserve"> </w:t>
      </w:r>
    </w:p>
    <w:p w14:paraId="4EB1E851" w14:textId="77777777" w:rsidR="004523E8" w:rsidRPr="00AF40D0" w:rsidRDefault="004523E8" w:rsidP="00C11C4C">
      <w:pPr>
        <w:pStyle w:val="a7"/>
        <w:spacing w:before="0" w:beforeAutospacing="0" w:after="0" w:afterAutospacing="0"/>
        <w:ind w:firstLine="540"/>
        <w:jc w:val="both"/>
      </w:pPr>
      <w:r w:rsidRPr="00AF40D0">
        <w:t xml:space="preserve">3) перечень закупаемых </w:t>
      </w:r>
      <w:r w:rsidRPr="00AF40D0">
        <w:rPr>
          <w:lang w:eastAsia="ko-KR"/>
        </w:rPr>
        <w:t>товаров</w:t>
      </w:r>
      <w:r w:rsidRPr="00AF40D0">
        <w:t xml:space="preserve"> согласно </w:t>
      </w:r>
      <w:r w:rsidR="00132CC0" w:rsidRPr="00132CC0">
        <w:rPr>
          <w:b/>
          <w:i/>
        </w:rPr>
        <w:t>П</w:t>
      </w:r>
      <w:r w:rsidRPr="00132CC0">
        <w:rPr>
          <w:b/>
          <w:i/>
        </w:rPr>
        <w:t>риложению 1 к Тендерной документации</w:t>
      </w:r>
      <w:r w:rsidRPr="00AF40D0">
        <w:t>;</w:t>
      </w:r>
    </w:p>
    <w:p w14:paraId="1A2A53A7" w14:textId="77777777" w:rsidR="004523E8" w:rsidRPr="00132CC0" w:rsidRDefault="004523E8" w:rsidP="00C11C4C">
      <w:pPr>
        <w:pStyle w:val="a7"/>
        <w:spacing w:before="0" w:beforeAutospacing="0" w:after="0" w:afterAutospacing="0"/>
        <w:ind w:firstLine="540"/>
        <w:jc w:val="both"/>
        <w:rPr>
          <w:b/>
          <w:i/>
        </w:rPr>
      </w:pPr>
      <w:r w:rsidRPr="00AF40D0">
        <w:t>4) требуемые техни</w:t>
      </w:r>
      <w:r w:rsidR="00132CC0">
        <w:t xml:space="preserve">ческие характеристики согласно </w:t>
      </w:r>
      <w:r w:rsidR="00132CC0" w:rsidRPr="00132CC0">
        <w:rPr>
          <w:b/>
          <w:i/>
        </w:rPr>
        <w:t>П</w:t>
      </w:r>
      <w:r w:rsidRPr="00132CC0">
        <w:rPr>
          <w:b/>
          <w:i/>
        </w:rPr>
        <w:t>риложению 2 к Тендерной документации;</w:t>
      </w:r>
    </w:p>
    <w:p w14:paraId="64D7FA8B" w14:textId="77777777" w:rsidR="004523E8" w:rsidRPr="00AF40D0" w:rsidRDefault="004523E8" w:rsidP="00C11C4C">
      <w:pPr>
        <w:pStyle w:val="a7"/>
        <w:spacing w:before="0" w:beforeAutospacing="0" w:after="0" w:afterAutospacing="0"/>
        <w:ind w:firstLine="540"/>
        <w:jc w:val="both"/>
        <w:rPr>
          <w:i/>
        </w:rPr>
      </w:pPr>
      <w:r w:rsidRPr="00AF40D0">
        <w:t xml:space="preserve">5) заявка на участие в тендере для индивидуальных предпринимателей и юридических лиц согласно </w:t>
      </w:r>
      <w:r w:rsidR="00F82D06" w:rsidRPr="00F82D06">
        <w:rPr>
          <w:b/>
          <w:i/>
        </w:rPr>
        <w:t>П</w:t>
      </w:r>
      <w:r w:rsidRPr="00F82D06">
        <w:rPr>
          <w:b/>
          <w:i/>
        </w:rPr>
        <w:t>риложению 3 к Тендерной документации</w:t>
      </w:r>
      <w:r w:rsidRPr="00AF40D0">
        <w:rPr>
          <w:i/>
        </w:rPr>
        <w:t>;</w:t>
      </w:r>
    </w:p>
    <w:p w14:paraId="4CB38E45" w14:textId="77777777" w:rsidR="004523E8" w:rsidRPr="002425A2" w:rsidRDefault="004523E8" w:rsidP="00C11C4C">
      <w:pPr>
        <w:pStyle w:val="a7"/>
        <w:spacing w:before="0" w:beforeAutospacing="0" w:after="0" w:afterAutospacing="0"/>
        <w:ind w:firstLine="540"/>
        <w:jc w:val="both"/>
        <w:rPr>
          <w:b/>
          <w:i/>
        </w:rPr>
      </w:pPr>
      <w:r w:rsidRPr="00AF40D0">
        <w:t xml:space="preserve">6) обеспечение тендерной заявки (Банковская гарантия) согласно </w:t>
      </w:r>
      <w:r w:rsidR="002425A2" w:rsidRPr="002425A2">
        <w:rPr>
          <w:b/>
          <w:i/>
        </w:rPr>
        <w:t>П</w:t>
      </w:r>
      <w:r w:rsidRPr="002425A2">
        <w:rPr>
          <w:b/>
          <w:i/>
        </w:rPr>
        <w:t>риложению 4 к Тендерной документации;</w:t>
      </w:r>
    </w:p>
    <w:p w14:paraId="1F65DCDD" w14:textId="77777777" w:rsidR="004523E8" w:rsidRPr="002425A2" w:rsidRDefault="004523E8" w:rsidP="00C11C4C">
      <w:pPr>
        <w:pStyle w:val="a7"/>
        <w:spacing w:before="0" w:beforeAutospacing="0" w:after="0" w:afterAutospacing="0"/>
        <w:ind w:firstLine="540"/>
        <w:jc w:val="both"/>
        <w:rPr>
          <w:b/>
          <w:i/>
        </w:rPr>
      </w:pPr>
      <w:r w:rsidRPr="00AF40D0">
        <w:t>7) форму представления ценового предложения согласно</w:t>
      </w:r>
      <w:r w:rsidR="002425A2">
        <w:rPr>
          <w:i/>
        </w:rPr>
        <w:t xml:space="preserve"> </w:t>
      </w:r>
      <w:r w:rsidR="002425A2" w:rsidRPr="002425A2">
        <w:rPr>
          <w:b/>
          <w:i/>
        </w:rPr>
        <w:t>П</w:t>
      </w:r>
      <w:r w:rsidRPr="002425A2">
        <w:rPr>
          <w:b/>
          <w:i/>
        </w:rPr>
        <w:t xml:space="preserve">риложению 5 к Тендерной документации; </w:t>
      </w:r>
    </w:p>
    <w:p w14:paraId="21D6BE10" w14:textId="77777777" w:rsidR="004523E8" w:rsidRPr="00AF40D0" w:rsidRDefault="004523E8" w:rsidP="00C11C4C">
      <w:pPr>
        <w:pStyle w:val="a7"/>
        <w:spacing w:before="0" w:beforeAutospacing="0" w:after="0" w:afterAutospacing="0"/>
        <w:ind w:firstLine="540"/>
        <w:jc w:val="both"/>
      </w:pPr>
      <w:r w:rsidRPr="00AF40D0">
        <w:t>8) проект договора о закупе согласно</w:t>
      </w:r>
      <w:r w:rsidR="002425A2">
        <w:rPr>
          <w:i/>
        </w:rPr>
        <w:t xml:space="preserve"> </w:t>
      </w:r>
      <w:r w:rsidR="002425A2" w:rsidRPr="002425A2">
        <w:rPr>
          <w:b/>
          <w:i/>
        </w:rPr>
        <w:t>П</w:t>
      </w:r>
      <w:r w:rsidRPr="002425A2">
        <w:rPr>
          <w:b/>
          <w:i/>
        </w:rPr>
        <w:t>риложению 6 к Тендерной документации</w:t>
      </w:r>
      <w:r w:rsidRPr="00AF40D0">
        <w:t>;</w:t>
      </w:r>
    </w:p>
    <w:p w14:paraId="464632FF" w14:textId="77777777" w:rsidR="004523E8" w:rsidRPr="00AF40D0" w:rsidRDefault="004523E8" w:rsidP="00C11C4C">
      <w:pPr>
        <w:pStyle w:val="a7"/>
        <w:spacing w:before="0" w:beforeAutospacing="0" w:after="0" w:afterAutospacing="0"/>
        <w:ind w:firstLine="540"/>
        <w:jc w:val="both"/>
      </w:pPr>
      <w:r w:rsidRPr="00AF40D0">
        <w:t xml:space="preserve">9) форму заполнения описи документов, прилагаемых к заявке потенциального поставщика согласно </w:t>
      </w:r>
      <w:r w:rsidR="002425A2" w:rsidRPr="002425A2">
        <w:rPr>
          <w:b/>
          <w:i/>
        </w:rPr>
        <w:t>П</w:t>
      </w:r>
      <w:r w:rsidRPr="002425A2">
        <w:rPr>
          <w:b/>
          <w:i/>
        </w:rPr>
        <w:t>риложению 7 к Тендерной документации</w:t>
      </w:r>
      <w:r w:rsidRPr="00AF40D0">
        <w:t>;</w:t>
      </w:r>
    </w:p>
    <w:p w14:paraId="0E1F298C" w14:textId="77777777" w:rsidR="004523E8" w:rsidRPr="002425A2" w:rsidRDefault="004523E8" w:rsidP="00C11C4C">
      <w:pPr>
        <w:spacing w:line="240" w:lineRule="auto"/>
        <w:jc w:val="both"/>
        <w:rPr>
          <w:rFonts w:ascii="Times New Roman" w:hAnsi="Times New Roman" w:cs="Times New Roman"/>
          <w:b/>
          <w:i/>
          <w:sz w:val="24"/>
          <w:szCs w:val="24"/>
        </w:rPr>
      </w:pPr>
      <w:bookmarkStart w:id="0" w:name="z76"/>
      <w:r w:rsidRPr="00AF40D0">
        <w:rPr>
          <w:rFonts w:ascii="Times New Roman" w:hAnsi="Times New Roman" w:cs="Times New Roman"/>
          <w:color w:val="000000"/>
          <w:sz w:val="24"/>
          <w:szCs w:val="24"/>
        </w:rPr>
        <w:t>     </w:t>
      </w:r>
      <w:bookmarkEnd w:id="0"/>
      <w:r w:rsidR="00687570" w:rsidRPr="00AF40D0">
        <w:rPr>
          <w:rFonts w:ascii="Times New Roman" w:hAnsi="Times New Roman" w:cs="Times New Roman"/>
          <w:color w:val="000000"/>
          <w:sz w:val="24"/>
          <w:szCs w:val="24"/>
        </w:rPr>
        <w:t xml:space="preserve">  10</w:t>
      </w:r>
      <w:r w:rsidRPr="00AF40D0">
        <w:rPr>
          <w:rFonts w:ascii="Times New Roman" w:hAnsi="Times New Roman" w:cs="Times New Roman"/>
          <w:color w:val="000000"/>
          <w:sz w:val="24"/>
          <w:szCs w:val="24"/>
        </w:rPr>
        <w:t>)</w:t>
      </w:r>
      <w:r w:rsidRPr="00AF40D0">
        <w:rPr>
          <w:rFonts w:ascii="Times New Roman" w:hAnsi="Times New Roman" w:cs="Times New Roman"/>
          <w:sz w:val="24"/>
          <w:szCs w:val="24"/>
        </w:rPr>
        <w:t xml:space="preserve"> обеспечение исполнения договора (Банковская гарантия) согласно </w:t>
      </w:r>
      <w:r w:rsidR="002425A2" w:rsidRPr="002425A2">
        <w:rPr>
          <w:rFonts w:ascii="Times New Roman" w:hAnsi="Times New Roman" w:cs="Times New Roman"/>
          <w:b/>
          <w:i/>
          <w:sz w:val="24"/>
          <w:szCs w:val="24"/>
        </w:rPr>
        <w:t>П</w:t>
      </w:r>
      <w:r w:rsidRPr="002425A2">
        <w:rPr>
          <w:rFonts w:ascii="Times New Roman" w:hAnsi="Times New Roman" w:cs="Times New Roman"/>
          <w:b/>
          <w:i/>
          <w:sz w:val="24"/>
          <w:szCs w:val="24"/>
        </w:rPr>
        <w:t xml:space="preserve">риложению </w:t>
      </w:r>
      <w:r w:rsidR="00687570" w:rsidRPr="002425A2">
        <w:rPr>
          <w:rFonts w:ascii="Times New Roman" w:hAnsi="Times New Roman" w:cs="Times New Roman"/>
          <w:b/>
          <w:i/>
          <w:sz w:val="24"/>
          <w:szCs w:val="24"/>
        </w:rPr>
        <w:t>8</w:t>
      </w:r>
      <w:r w:rsidRPr="002425A2">
        <w:rPr>
          <w:rFonts w:ascii="Times New Roman" w:hAnsi="Times New Roman" w:cs="Times New Roman"/>
          <w:b/>
          <w:i/>
          <w:sz w:val="24"/>
          <w:szCs w:val="24"/>
        </w:rPr>
        <w:t xml:space="preserve"> к Тендерной документации.</w:t>
      </w:r>
    </w:p>
    <w:p w14:paraId="5C898938" w14:textId="77777777" w:rsidR="004523E8" w:rsidRPr="00AF40D0" w:rsidRDefault="00F64069" w:rsidP="00C11C4C">
      <w:pPr>
        <w:pStyle w:val="a7"/>
        <w:spacing w:before="0" w:beforeAutospacing="0" w:after="0" w:afterAutospacing="0"/>
        <w:ind w:firstLine="540"/>
        <w:jc w:val="both"/>
        <w:rPr>
          <w:b/>
        </w:rPr>
      </w:pPr>
      <w:r w:rsidRPr="00AF40D0">
        <w:rPr>
          <w:b/>
        </w:rPr>
        <w:t xml:space="preserve">       </w:t>
      </w:r>
    </w:p>
    <w:p w14:paraId="23620D60" w14:textId="77777777" w:rsidR="004523E8" w:rsidRPr="00AF40D0" w:rsidRDefault="004523E8" w:rsidP="00C11C4C">
      <w:pPr>
        <w:pStyle w:val="a7"/>
        <w:spacing w:before="0" w:beforeAutospacing="0" w:after="0" w:afterAutospacing="0"/>
        <w:ind w:firstLine="540"/>
        <w:jc w:val="center"/>
        <w:rPr>
          <w:b/>
        </w:rPr>
      </w:pPr>
      <w:r w:rsidRPr="00AF40D0">
        <w:rPr>
          <w:b/>
        </w:rPr>
        <w:t>5.Способы разъяснения по содержанию тендерной документации.</w:t>
      </w:r>
    </w:p>
    <w:p w14:paraId="03A7E229" w14:textId="77777777" w:rsidR="004523E8" w:rsidRPr="00AF40D0" w:rsidRDefault="004523E8" w:rsidP="00C11C4C">
      <w:pPr>
        <w:pStyle w:val="a7"/>
        <w:spacing w:before="0" w:beforeAutospacing="0" w:after="0" w:afterAutospacing="0"/>
        <w:ind w:firstLine="539"/>
        <w:jc w:val="both"/>
      </w:pPr>
      <w:r w:rsidRPr="00AF40D0">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5A9C00E8" w14:textId="28D51056" w:rsidR="004523E8" w:rsidRPr="00AF40D0" w:rsidRDefault="004523E8" w:rsidP="00C11C4C">
      <w:pPr>
        <w:pStyle w:val="a7"/>
        <w:spacing w:before="0" w:beforeAutospacing="0" w:after="0" w:afterAutospacing="0"/>
        <w:ind w:firstLine="539"/>
        <w:jc w:val="both"/>
        <w:rPr>
          <w:b/>
          <w:i/>
        </w:rPr>
      </w:pPr>
      <w:r w:rsidRPr="00AF40D0">
        <w:t xml:space="preserve">11. Запросы потенциальных поставщиков необходимо направлять по следующим реквизитам организатора закупок: </w:t>
      </w:r>
      <w:r w:rsidRPr="00AF40D0">
        <w:rPr>
          <w:b/>
          <w:i/>
          <w:u w:val="single"/>
        </w:rPr>
        <w:t xml:space="preserve">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w:t>
      </w:r>
      <w:proofErr w:type="spellStart"/>
      <w:r w:rsidRPr="00AF40D0">
        <w:rPr>
          <w:b/>
          <w:i/>
          <w:u w:val="single"/>
        </w:rPr>
        <w:t>Кизатова</w:t>
      </w:r>
      <w:proofErr w:type="spellEnd"/>
      <w:r w:rsidRPr="00AF40D0">
        <w:rPr>
          <w:b/>
          <w:i/>
          <w:u w:val="single"/>
        </w:rPr>
        <w:t>, 7А, кабинет 30</w:t>
      </w:r>
      <w:r w:rsidR="001E36C2">
        <w:rPr>
          <w:b/>
          <w:i/>
          <w:u w:val="single"/>
        </w:rPr>
        <w:t>9</w:t>
      </w:r>
      <w:r w:rsidRPr="00AF40D0">
        <w:rPr>
          <w:b/>
          <w:i/>
        </w:rPr>
        <w:t>.</w:t>
      </w:r>
    </w:p>
    <w:p w14:paraId="2DDB9F19" w14:textId="77777777" w:rsidR="004523E8" w:rsidRPr="00AF40D0" w:rsidRDefault="004523E8" w:rsidP="00D35AC2">
      <w:pPr>
        <w:pStyle w:val="a7"/>
        <w:spacing w:before="0" w:beforeAutospacing="0" w:after="0" w:afterAutospacing="0"/>
        <w:ind w:firstLine="539"/>
        <w:jc w:val="both"/>
      </w:pPr>
      <w:r w:rsidRPr="00AF40D0">
        <w:rPr>
          <w:color w:val="000000"/>
        </w:rPr>
        <w:lastRenderedPageBreak/>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AF40D0">
        <w:t xml:space="preserve"> дней.</w:t>
      </w:r>
    </w:p>
    <w:p w14:paraId="5D733B40" w14:textId="77777777" w:rsidR="004523E8" w:rsidRPr="00AF40D0" w:rsidRDefault="004523E8" w:rsidP="00C11C4C">
      <w:pPr>
        <w:pStyle w:val="a7"/>
        <w:spacing w:before="0" w:beforeAutospacing="0" w:after="0" w:afterAutospacing="0"/>
        <w:ind w:firstLine="709"/>
        <w:jc w:val="center"/>
        <w:rPr>
          <w:b/>
          <w:bCs/>
        </w:rPr>
      </w:pPr>
      <w:r w:rsidRPr="00AF40D0">
        <w:rPr>
          <w:b/>
          <w:bCs/>
        </w:rPr>
        <w:t>6. Срок действия, содержание, представление и отзыв тендерных заявок</w:t>
      </w:r>
    </w:p>
    <w:p w14:paraId="28B4F6CB" w14:textId="77777777" w:rsidR="004523E8" w:rsidRPr="00AF40D0" w:rsidRDefault="004523E8" w:rsidP="00C11C4C">
      <w:pPr>
        <w:pStyle w:val="a7"/>
        <w:spacing w:before="0" w:beforeAutospacing="0" w:after="0" w:afterAutospacing="0"/>
        <w:ind w:firstLine="709"/>
        <w:jc w:val="both"/>
      </w:pPr>
      <w:r w:rsidRPr="00AF40D0">
        <w:t xml:space="preserve">13. </w:t>
      </w:r>
      <w:r w:rsidRPr="00AF40D0">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416C9CD8" w14:textId="77777777" w:rsidR="004523E8" w:rsidRPr="00AF40D0" w:rsidRDefault="004523E8" w:rsidP="00C11C4C">
      <w:pPr>
        <w:pStyle w:val="a7"/>
        <w:spacing w:before="0" w:beforeAutospacing="0" w:after="0" w:afterAutospacing="0"/>
        <w:ind w:firstLine="709"/>
        <w:jc w:val="both"/>
      </w:pPr>
      <w:r w:rsidRPr="00AF40D0">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7EC9CECD" w14:textId="77777777" w:rsidR="004523E8" w:rsidRPr="00AF40D0" w:rsidRDefault="004523E8" w:rsidP="00C11C4C">
      <w:pPr>
        <w:pStyle w:val="a7"/>
        <w:spacing w:before="0" w:beforeAutospacing="0" w:after="0" w:afterAutospacing="0"/>
        <w:ind w:firstLine="709"/>
        <w:jc w:val="both"/>
      </w:pPr>
      <w:r w:rsidRPr="00AF40D0">
        <w:rPr>
          <w:color w:val="000000"/>
        </w:rPr>
        <w:t>15. Срок действия тендерной заявки</w:t>
      </w:r>
      <w:r w:rsidR="00F37294" w:rsidRPr="00AF40D0">
        <w:rPr>
          <w:color w:val="000000"/>
        </w:rPr>
        <w:t xml:space="preserve"> в соответствии с </w:t>
      </w:r>
      <w:r w:rsidR="00F37294" w:rsidRPr="00BE0CC6">
        <w:rPr>
          <w:b/>
          <w:i/>
          <w:color w:val="000000"/>
        </w:rPr>
        <w:t>Приложением 3</w:t>
      </w:r>
      <w:r w:rsidR="000C5281" w:rsidRPr="00BE0CC6">
        <w:rPr>
          <w:b/>
          <w:i/>
          <w:color w:val="000000"/>
        </w:rPr>
        <w:t xml:space="preserve"> к тендерной документации</w:t>
      </w:r>
      <w:r w:rsidRPr="00AF40D0">
        <w:rPr>
          <w:color w:val="000000"/>
        </w:rPr>
        <w:t xml:space="preserve">. Тендерная заявка, имеющая более короткий срок действия, подлежит отклонению. </w:t>
      </w:r>
    </w:p>
    <w:p w14:paraId="1F0F817D" w14:textId="77777777" w:rsidR="007D3D3A" w:rsidRPr="00AF40D0" w:rsidRDefault="004523E8" w:rsidP="00C11C4C">
      <w:pPr>
        <w:spacing w:line="240" w:lineRule="auto"/>
        <w:ind w:firstLine="709"/>
        <w:jc w:val="both"/>
        <w:rPr>
          <w:rFonts w:ascii="Times New Roman" w:eastAsia="Times New Roman" w:hAnsi="Times New Roman" w:cs="Times New Roman"/>
          <w:spacing w:val="2"/>
          <w:sz w:val="24"/>
          <w:szCs w:val="24"/>
        </w:rPr>
      </w:pPr>
      <w:r w:rsidRPr="00394E6A">
        <w:rPr>
          <w:rFonts w:ascii="Times New Roman" w:hAnsi="Times New Roman" w:cs="Times New Roman"/>
          <w:color w:val="000000"/>
          <w:sz w:val="24"/>
          <w:szCs w:val="24"/>
          <w:highlight w:val="yellow"/>
        </w:rPr>
        <w:t xml:space="preserve">16. </w:t>
      </w:r>
      <w:r w:rsidR="007D3D3A" w:rsidRPr="00394E6A">
        <w:rPr>
          <w:rFonts w:ascii="Times New Roman" w:eastAsia="Times New Roman" w:hAnsi="Times New Roman" w:cs="Times New Roman"/>
          <w:spacing w:val="2"/>
          <w:sz w:val="24"/>
          <w:szCs w:val="24"/>
          <w:highlight w:val="yellow"/>
        </w:rPr>
        <w:t>В случае привлечения соисполнителя, потенциальный поставщик также прилагает к тендерной заявке документы, указанные в подпунктах 2), 3), </w:t>
      </w:r>
      <w:hyperlink r:id="rId6" w:anchor="z242" w:history="1">
        <w:r w:rsidR="007D3D3A" w:rsidRPr="00394E6A">
          <w:rPr>
            <w:rFonts w:ascii="Times New Roman" w:eastAsia="Times New Roman" w:hAnsi="Times New Roman" w:cs="Times New Roman"/>
            <w:spacing w:val="2"/>
            <w:sz w:val="24"/>
            <w:szCs w:val="24"/>
            <w:highlight w:val="yellow"/>
          </w:rPr>
          <w:t>4)</w:t>
        </w:r>
      </w:hyperlink>
      <w:r w:rsidR="007D3D3A" w:rsidRPr="00394E6A">
        <w:rPr>
          <w:rFonts w:ascii="Times New Roman" w:eastAsia="Times New Roman" w:hAnsi="Times New Roman" w:cs="Times New Roman"/>
          <w:spacing w:val="2"/>
          <w:sz w:val="24"/>
          <w:szCs w:val="24"/>
          <w:highlight w:val="yellow"/>
        </w:rPr>
        <w:t>, </w:t>
      </w:r>
      <w:r w:rsidR="00EA66C9" w:rsidRPr="00394E6A">
        <w:rPr>
          <w:rFonts w:ascii="Times New Roman" w:eastAsia="Times New Roman" w:hAnsi="Times New Roman" w:cs="Times New Roman"/>
          <w:spacing w:val="2"/>
          <w:sz w:val="24"/>
          <w:szCs w:val="24"/>
          <w:highlight w:val="yellow"/>
        </w:rPr>
        <w:t xml:space="preserve">5) </w:t>
      </w:r>
      <w:r w:rsidR="00034A73" w:rsidRPr="00394E6A">
        <w:rPr>
          <w:rFonts w:ascii="Times New Roman" w:eastAsia="Times New Roman" w:hAnsi="Times New Roman" w:cs="Times New Roman"/>
          <w:spacing w:val="2"/>
          <w:sz w:val="24"/>
          <w:szCs w:val="24"/>
          <w:highlight w:val="yellow"/>
        </w:rPr>
        <w:t xml:space="preserve"> </w:t>
      </w:r>
      <w:r w:rsidR="007D3D3A" w:rsidRPr="00394E6A">
        <w:rPr>
          <w:rFonts w:ascii="Times New Roman" w:eastAsia="Times New Roman" w:hAnsi="Times New Roman" w:cs="Times New Roman"/>
          <w:spacing w:val="2"/>
          <w:sz w:val="24"/>
          <w:szCs w:val="24"/>
          <w:highlight w:val="yellow"/>
        </w:rPr>
        <w:t xml:space="preserve">пункта </w:t>
      </w:r>
      <w:r w:rsidR="00034A73" w:rsidRPr="00394E6A">
        <w:rPr>
          <w:rFonts w:ascii="Times New Roman" w:eastAsia="Times New Roman" w:hAnsi="Times New Roman" w:cs="Times New Roman"/>
          <w:spacing w:val="2"/>
          <w:sz w:val="24"/>
          <w:szCs w:val="24"/>
          <w:highlight w:val="yellow"/>
        </w:rPr>
        <w:t xml:space="preserve">50 </w:t>
      </w:r>
      <w:r w:rsidR="007D3D3A" w:rsidRPr="00394E6A">
        <w:rPr>
          <w:rFonts w:ascii="Times New Roman" w:eastAsia="Times New Roman" w:hAnsi="Times New Roman" w:cs="Times New Roman"/>
          <w:spacing w:val="2"/>
          <w:sz w:val="24"/>
          <w:szCs w:val="24"/>
          <w:highlight w:val="yellow"/>
        </w:rPr>
        <w:t>настоящих Правил</w:t>
      </w:r>
      <w:r w:rsidR="007D3D3A" w:rsidRPr="00AF40D0">
        <w:rPr>
          <w:rFonts w:ascii="Times New Roman" w:eastAsia="Times New Roman" w:hAnsi="Times New Roman" w:cs="Times New Roman"/>
          <w:spacing w:val="2"/>
          <w:sz w:val="24"/>
          <w:szCs w:val="24"/>
        </w:rPr>
        <w:t>.</w:t>
      </w:r>
    </w:p>
    <w:p w14:paraId="30E76B5B" w14:textId="77777777" w:rsidR="007D3D3A" w:rsidRPr="00AF40D0" w:rsidRDefault="00172F95" w:rsidP="00C11C4C">
      <w:pPr>
        <w:pStyle w:val="a7"/>
        <w:spacing w:before="0" w:beforeAutospacing="0" w:after="0" w:afterAutospacing="0"/>
        <w:ind w:firstLine="709"/>
        <w:jc w:val="both"/>
        <w:rPr>
          <w:b/>
          <w:color w:val="000000"/>
          <w:spacing w:val="2"/>
          <w:shd w:val="clear" w:color="auto" w:fill="FFFFFF"/>
        </w:rPr>
      </w:pPr>
      <w:r w:rsidRPr="00AF40D0">
        <w:rPr>
          <w:b/>
          <w:color w:val="000000"/>
          <w:spacing w:val="2"/>
          <w:shd w:val="clear" w:color="auto" w:fill="FFFFFF"/>
        </w:rPr>
        <w:t>17.</w:t>
      </w:r>
      <w:r w:rsidR="00DC026D" w:rsidRPr="00AF40D0">
        <w:rPr>
          <w:b/>
          <w:color w:val="000000"/>
          <w:spacing w:val="2"/>
          <w:shd w:val="clear" w:color="auto" w:fill="FFFFFF"/>
        </w:rPr>
        <w:t>Тендерная заявка состоит из основной части, технической части и гарантийного обеспечения.</w:t>
      </w:r>
    </w:p>
    <w:p w14:paraId="390E5ED2" w14:textId="77777777" w:rsidR="00DC026D" w:rsidRPr="00AF40D0" w:rsidRDefault="00DC026D" w:rsidP="00C11C4C">
      <w:pPr>
        <w:pStyle w:val="a7"/>
        <w:spacing w:before="0" w:beforeAutospacing="0" w:after="0" w:afterAutospacing="0"/>
        <w:ind w:firstLine="709"/>
        <w:jc w:val="both"/>
        <w:rPr>
          <w:color w:val="000000"/>
        </w:rPr>
      </w:pPr>
    </w:p>
    <w:p w14:paraId="7758732E" w14:textId="77777777" w:rsidR="004523E8" w:rsidRPr="00AF40D0" w:rsidRDefault="00172F95" w:rsidP="00C11C4C">
      <w:pPr>
        <w:pStyle w:val="a7"/>
        <w:spacing w:before="0" w:beforeAutospacing="0" w:after="0" w:afterAutospacing="0"/>
        <w:ind w:firstLine="709"/>
        <w:jc w:val="both"/>
        <w:rPr>
          <w:b/>
        </w:rPr>
      </w:pPr>
      <w:r w:rsidRPr="00AF40D0">
        <w:rPr>
          <w:b/>
        </w:rPr>
        <w:t>18</w:t>
      </w:r>
      <w:r w:rsidR="004523E8" w:rsidRPr="00AF40D0">
        <w:rPr>
          <w:b/>
        </w:rPr>
        <w:t xml:space="preserve">. </w:t>
      </w:r>
      <w:r w:rsidR="004523E8" w:rsidRPr="00AF40D0">
        <w:rPr>
          <w:b/>
          <w:color w:val="000000"/>
        </w:rPr>
        <w:t>Основная часть тендерной заявки содержит:</w:t>
      </w:r>
    </w:p>
    <w:p w14:paraId="1747A433" w14:textId="77777777" w:rsidR="004523E8" w:rsidRPr="00AF40D0" w:rsidRDefault="00E53B45" w:rsidP="00E53B45">
      <w:pPr>
        <w:rPr>
          <w:rFonts w:ascii="Times New Roman" w:hAnsi="Times New Roman" w:cs="Times New Roman"/>
          <w:sz w:val="24"/>
          <w:szCs w:val="24"/>
        </w:rPr>
      </w:pPr>
      <w:r w:rsidRPr="00AF40D0">
        <w:rPr>
          <w:rFonts w:ascii="Times New Roman" w:hAnsi="Times New Roman" w:cs="Times New Roman"/>
          <w:color w:val="000000"/>
          <w:sz w:val="24"/>
          <w:szCs w:val="24"/>
        </w:rPr>
        <w:t xml:space="preserve">             </w:t>
      </w:r>
      <w:r w:rsidR="004523E8" w:rsidRPr="00AF40D0">
        <w:rPr>
          <w:rFonts w:ascii="Times New Roman" w:hAnsi="Times New Roman" w:cs="Times New Roman"/>
          <w:color w:val="000000"/>
          <w:sz w:val="24"/>
          <w:szCs w:val="24"/>
        </w:rPr>
        <w:t xml:space="preserve">1) </w:t>
      </w:r>
      <w:r w:rsidRPr="00AF40D0">
        <w:rPr>
          <w:rFonts w:ascii="Times New Roman" w:hAnsi="Times New Roman" w:cs="Times New Roman"/>
          <w:color w:val="222222"/>
          <w:sz w:val="24"/>
          <w:szCs w:val="24"/>
          <w:shd w:val="clear" w:color="auto" w:fill="FFFFFF"/>
        </w:rPr>
        <w:t>заявку на участие в тендере по форме,</w:t>
      </w:r>
      <w:r w:rsidRPr="00AF40D0">
        <w:rPr>
          <w:rStyle w:val="ac"/>
          <w:rFonts w:ascii="Times New Roman" w:hAnsi="Times New Roman" w:cs="Times New Roman"/>
          <w:color w:val="222222"/>
          <w:sz w:val="24"/>
          <w:szCs w:val="24"/>
        </w:rPr>
        <w:t> согласно приложению 1 к настоящим Правилам,</w:t>
      </w:r>
      <w:r w:rsidRPr="00AF40D0">
        <w:rPr>
          <w:rFonts w:ascii="Times New Roman" w:hAnsi="Times New Roman" w:cs="Times New Roman"/>
          <w:color w:val="222222"/>
          <w:sz w:val="24"/>
          <w:szCs w:val="24"/>
          <w:shd w:val="clear" w:color="auto" w:fill="FFFFFF"/>
        </w:rPr>
        <w:t> (на электронном носителе представляется опись прилагаемых к заявке документов);</w:t>
      </w:r>
    </w:p>
    <w:p w14:paraId="3272EF00" w14:textId="77777777" w:rsidR="004523E8" w:rsidRPr="00AF40D0" w:rsidRDefault="00394E6A"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F9207E" w:rsidRPr="00AF40D0">
        <w:rPr>
          <w:rFonts w:ascii="Times New Roman" w:hAnsi="Times New Roman" w:cs="Times New Roman"/>
          <w:sz w:val="24"/>
          <w:szCs w:val="24"/>
          <w:lang w:val="kk-KZ"/>
        </w:rPr>
        <w:t>2)</w:t>
      </w:r>
      <w:r w:rsidR="004523E8" w:rsidRPr="00AF40D0">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14:paraId="7E47AEDC" w14:textId="77777777" w:rsidR="004523E8" w:rsidRPr="00AF40D0" w:rsidRDefault="00F9207E" w:rsidP="00C11C4C">
      <w:pPr>
        <w:spacing w:line="240" w:lineRule="auto"/>
        <w:ind w:firstLine="720"/>
        <w:jc w:val="both"/>
        <w:rPr>
          <w:rFonts w:ascii="Times New Roman" w:hAnsi="Times New Roman" w:cs="Times New Roman"/>
          <w:sz w:val="24"/>
          <w:szCs w:val="24"/>
        </w:rPr>
      </w:pPr>
      <w:r w:rsidRPr="00AF40D0">
        <w:rPr>
          <w:rFonts w:ascii="Times New Roman" w:hAnsi="Times New Roman" w:cs="Times New Roman"/>
          <w:sz w:val="24"/>
          <w:szCs w:val="24"/>
        </w:rPr>
        <w:t>3</w:t>
      </w:r>
      <w:r w:rsidR="004523E8" w:rsidRPr="00AF40D0">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AF40D0">
        <w:rPr>
          <w:rFonts w:ascii="Times New Roman" w:hAnsi="Times New Roman" w:cs="Times New Roman"/>
          <w:sz w:val="24"/>
          <w:szCs w:val="24"/>
        </w:rPr>
        <w:t>твующим государственным органом</w:t>
      </w:r>
      <w:r w:rsidR="004523E8" w:rsidRPr="00AF40D0">
        <w:rPr>
          <w:rFonts w:ascii="Times New Roman" w:hAnsi="Times New Roman" w:cs="Times New Roman"/>
          <w:sz w:val="24"/>
          <w:szCs w:val="24"/>
        </w:rPr>
        <w:t>;</w:t>
      </w:r>
    </w:p>
    <w:p w14:paraId="1F0C224A" w14:textId="77777777" w:rsidR="004523E8" w:rsidRPr="00AF40D0" w:rsidRDefault="00CC383E" w:rsidP="00C11C4C">
      <w:pPr>
        <w:spacing w:line="240" w:lineRule="auto"/>
        <w:ind w:firstLine="720"/>
        <w:jc w:val="both"/>
        <w:rPr>
          <w:rFonts w:ascii="Times New Roman" w:hAnsi="Times New Roman" w:cs="Times New Roman"/>
          <w:sz w:val="24"/>
          <w:szCs w:val="24"/>
        </w:rPr>
      </w:pPr>
      <w:r w:rsidRPr="00AF40D0">
        <w:rPr>
          <w:rFonts w:ascii="Times New Roman" w:hAnsi="Times New Roman" w:cs="Times New Roman"/>
          <w:sz w:val="24"/>
          <w:szCs w:val="24"/>
        </w:rPr>
        <w:t>4</w:t>
      </w:r>
      <w:r w:rsidR="004523E8" w:rsidRPr="00AF40D0">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2F8C27CE" w14:textId="77777777" w:rsidR="00986C9F" w:rsidRPr="00AF40D0" w:rsidRDefault="00CC383E"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5</w:t>
      </w:r>
      <w:r w:rsidR="00986C9F" w:rsidRPr="00AF40D0">
        <w:rPr>
          <w:rFonts w:ascii="Times New Roman" w:eastAsia="Times New Roman" w:hAnsi="Times New Roman" w:cs="Times New Roman"/>
          <w:spacing w:val="2"/>
          <w:sz w:val="24"/>
          <w:szCs w:val="24"/>
        </w:rPr>
        <w:t>) копии сертификатов (при наличии):</w:t>
      </w:r>
    </w:p>
    <w:p w14:paraId="2EDFE925" w14:textId="77777777" w:rsidR="00986C9F" w:rsidRPr="00AF40D0" w:rsidRDefault="00986C9F"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14:paraId="5F000C14" w14:textId="77777777" w:rsidR="00986C9F" w:rsidRPr="00AF40D0" w:rsidRDefault="00986C9F"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14:paraId="1FDC3ABA" w14:textId="77777777" w:rsidR="00986C9F" w:rsidRPr="00AF40D0" w:rsidRDefault="00986C9F"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о соответствии объекта требованиям надлежащей аптечной практики (GPP);</w:t>
      </w:r>
    </w:p>
    <w:p w14:paraId="5EC5B4C8" w14:textId="77777777" w:rsidR="004523E8" w:rsidRPr="00AF40D0" w:rsidRDefault="00CC383E" w:rsidP="00C11C4C">
      <w:pPr>
        <w:spacing w:line="240" w:lineRule="auto"/>
        <w:ind w:firstLine="720"/>
        <w:jc w:val="both"/>
        <w:rPr>
          <w:rFonts w:ascii="Times New Roman" w:hAnsi="Times New Roman" w:cs="Times New Roman"/>
          <w:sz w:val="24"/>
          <w:szCs w:val="24"/>
        </w:rPr>
      </w:pPr>
      <w:r w:rsidRPr="00AF40D0">
        <w:rPr>
          <w:rFonts w:ascii="Times New Roman" w:hAnsi="Times New Roman" w:cs="Times New Roman"/>
          <w:sz w:val="24"/>
          <w:szCs w:val="24"/>
        </w:rPr>
        <w:t>6</w:t>
      </w:r>
      <w:r w:rsidR="00F56BC3" w:rsidRPr="00AF40D0">
        <w:rPr>
          <w:rFonts w:ascii="Times New Roman" w:hAnsi="Times New Roman" w:cs="Times New Roman"/>
          <w:sz w:val="24"/>
          <w:szCs w:val="24"/>
        </w:rPr>
        <w:t>) ценовое предложение по форме, согласно Приложению 2 к настоящим Правилам</w:t>
      </w:r>
      <w:r w:rsidR="004523E8" w:rsidRPr="00AF40D0">
        <w:rPr>
          <w:rFonts w:ascii="Times New Roman" w:hAnsi="Times New Roman" w:cs="Times New Roman"/>
          <w:sz w:val="24"/>
          <w:szCs w:val="24"/>
        </w:rPr>
        <w:t>;</w:t>
      </w:r>
    </w:p>
    <w:p w14:paraId="61B533DF" w14:textId="77777777" w:rsidR="004523E8" w:rsidRPr="00AF40D0" w:rsidRDefault="00986C9F" w:rsidP="00C11C4C">
      <w:pPr>
        <w:spacing w:line="240" w:lineRule="auto"/>
        <w:jc w:val="both"/>
        <w:rPr>
          <w:rFonts w:ascii="Times New Roman" w:hAnsi="Times New Roman" w:cs="Times New Roman"/>
          <w:sz w:val="24"/>
          <w:szCs w:val="24"/>
        </w:rPr>
      </w:pPr>
      <w:r w:rsidRPr="00AF40D0">
        <w:rPr>
          <w:rFonts w:ascii="Times New Roman" w:hAnsi="Times New Roman" w:cs="Times New Roman"/>
          <w:sz w:val="24"/>
          <w:szCs w:val="24"/>
        </w:rPr>
        <w:t xml:space="preserve"> </w:t>
      </w:r>
      <w:r w:rsidRPr="00AF40D0">
        <w:rPr>
          <w:rFonts w:ascii="Times New Roman" w:hAnsi="Times New Roman" w:cs="Times New Roman"/>
          <w:sz w:val="24"/>
          <w:szCs w:val="24"/>
        </w:rPr>
        <w:tab/>
      </w:r>
      <w:r w:rsidR="00CC383E" w:rsidRPr="00AF40D0">
        <w:rPr>
          <w:rFonts w:ascii="Times New Roman" w:hAnsi="Times New Roman" w:cs="Times New Roman"/>
          <w:sz w:val="24"/>
          <w:szCs w:val="24"/>
          <w:lang w:val="kk-KZ"/>
        </w:rPr>
        <w:t>7</w:t>
      </w:r>
      <w:r w:rsidR="004523E8" w:rsidRPr="00AF40D0">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14:paraId="7F93DC55" w14:textId="77777777" w:rsidR="004523E8" w:rsidRPr="00AF40D0" w:rsidRDefault="00172F95" w:rsidP="00C11C4C">
      <w:pPr>
        <w:spacing w:line="240" w:lineRule="auto"/>
        <w:ind w:firstLine="709"/>
        <w:jc w:val="both"/>
        <w:rPr>
          <w:rFonts w:ascii="Times New Roman" w:hAnsi="Times New Roman" w:cs="Times New Roman"/>
          <w:b/>
          <w:sz w:val="24"/>
          <w:szCs w:val="24"/>
        </w:rPr>
      </w:pPr>
      <w:r w:rsidRPr="00AF40D0">
        <w:rPr>
          <w:rFonts w:ascii="Times New Roman" w:hAnsi="Times New Roman" w:cs="Times New Roman"/>
          <w:b/>
          <w:color w:val="000000"/>
          <w:sz w:val="24"/>
          <w:szCs w:val="24"/>
        </w:rPr>
        <w:lastRenderedPageBreak/>
        <w:t>19</w:t>
      </w:r>
      <w:r w:rsidR="004523E8" w:rsidRPr="00AF40D0">
        <w:rPr>
          <w:rFonts w:ascii="Times New Roman" w:hAnsi="Times New Roman" w:cs="Times New Roman"/>
          <w:b/>
          <w:color w:val="000000"/>
          <w:sz w:val="24"/>
          <w:szCs w:val="24"/>
        </w:rPr>
        <w:t>.Техническая часть тендерной заявки содержит:</w:t>
      </w:r>
    </w:p>
    <w:p w14:paraId="66789F6A" w14:textId="77777777" w:rsidR="000F6915" w:rsidRPr="00AF40D0" w:rsidRDefault="004523E8"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hAnsi="Times New Roman" w:cs="Times New Roman"/>
          <w:sz w:val="24"/>
          <w:szCs w:val="24"/>
        </w:rPr>
        <w:t xml:space="preserve">1) </w:t>
      </w:r>
      <w:r w:rsidR="000F6915" w:rsidRPr="00AF40D0">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000F6915" w:rsidRPr="00AF40D0">
        <w:rPr>
          <w:rFonts w:ascii="Times New Roman" w:eastAsia="Times New Roman" w:hAnsi="Times New Roman" w:cs="Times New Roman"/>
          <w:spacing w:val="2"/>
          <w:sz w:val="24"/>
          <w:szCs w:val="24"/>
        </w:rPr>
        <w:t>docx</w:t>
      </w:r>
      <w:proofErr w:type="spellEnd"/>
      <w:r w:rsidR="000F6915" w:rsidRPr="00AF40D0">
        <w:rPr>
          <w:rFonts w:ascii="Times New Roman" w:eastAsia="Times New Roman" w:hAnsi="Times New Roman" w:cs="Times New Roman"/>
          <w:spacing w:val="2"/>
          <w:sz w:val="24"/>
          <w:szCs w:val="24"/>
        </w:rPr>
        <w:t>»);</w:t>
      </w:r>
    </w:p>
    <w:p w14:paraId="3C888D22" w14:textId="77777777" w:rsidR="003818C9" w:rsidRPr="00AF40D0" w:rsidRDefault="003818C9" w:rsidP="003818C9">
      <w:pPr>
        <w:rPr>
          <w:rFonts w:ascii="Times New Roman" w:hAnsi="Times New Roman" w:cs="Times New Roman"/>
          <w:sz w:val="24"/>
          <w:szCs w:val="24"/>
        </w:rPr>
      </w:pPr>
      <w:r w:rsidRPr="00AF40D0">
        <w:rPr>
          <w:rFonts w:ascii="Times New Roman" w:hAnsi="Times New Roman" w:cs="Times New Roman"/>
          <w:sz w:val="24"/>
          <w:szCs w:val="24"/>
        </w:rPr>
        <w:t xml:space="preserve">             </w:t>
      </w:r>
      <w:r w:rsidRPr="00AF40D0">
        <w:rPr>
          <w:rFonts w:ascii="Times New Roman" w:hAnsi="Times New Roman" w:cs="Times New Roman"/>
          <w:color w:val="222222"/>
          <w:sz w:val="24"/>
          <w:szCs w:val="24"/>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w:t>
      </w:r>
      <w:r w:rsidRPr="00AF40D0">
        <w:rPr>
          <w:rStyle w:val="ac"/>
          <w:rFonts w:ascii="Times New Roman" w:hAnsi="Times New Roman" w:cs="Times New Roman"/>
          <w:color w:val="222222"/>
          <w:sz w:val="24"/>
          <w:szCs w:val="24"/>
        </w:rPr>
        <w:t>лекарственного средства и (или) медицинского изделия </w:t>
      </w:r>
      <w:r w:rsidRPr="00AF40D0">
        <w:rPr>
          <w:rFonts w:ascii="Times New Roman" w:hAnsi="Times New Roman" w:cs="Times New Roman"/>
          <w:color w:val="222222"/>
          <w:sz w:val="24"/>
          <w:szCs w:val="24"/>
          <w:shd w:val="clear" w:color="auto" w:fill="FFFFFF"/>
        </w:rPr>
        <w:t>в Республику Казахстан.</w:t>
      </w:r>
    </w:p>
    <w:p w14:paraId="5D9B3335" w14:textId="77777777" w:rsidR="004523E8" w:rsidRPr="00AF40D0" w:rsidRDefault="00D415A3" w:rsidP="00AF40D0">
      <w:pPr>
        <w:jc w:val="both"/>
        <w:rPr>
          <w:rFonts w:ascii="Times New Roman" w:hAnsi="Times New Roman" w:cs="Times New Roman"/>
          <w:sz w:val="24"/>
          <w:szCs w:val="24"/>
        </w:rPr>
      </w:pPr>
      <w:r w:rsidRPr="00AF40D0">
        <w:rPr>
          <w:rFonts w:ascii="Times New Roman" w:hAnsi="Times New Roman" w:cs="Times New Roman"/>
          <w:b/>
          <w:color w:val="222222"/>
          <w:sz w:val="24"/>
          <w:szCs w:val="24"/>
          <w:shd w:val="clear" w:color="auto" w:fill="FFFFFF"/>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w:t>
      </w:r>
      <w:r w:rsidRPr="00AF40D0">
        <w:rPr>
          <w:rFonts w:ascii="Times New Roman" w:hAnsi="Times New Roman" w:cs="Times New Roman"/>
          <w:color w:val="222222"/>
          <w:sz w:val="24"/>
          <w:szCs w:val="24"/>
          <w:shd w:val="clear" w:color="auto" w:fill="FFFFFF"/>
        </w:rPr>
        <w:t> </w:t>
      </w:r>
      <w:r w:rsidRPr="00AF40D0">
        <w:rPr>
          <w:rStyle w:val="ac"/>
          <w:rFonts w:ascii="Times New Roman" w:hAnsi="Times New Roman" w:cs="Times New Roman"/>
          <w:color w:val="222222"/>
          <w:sz w:val="24"/>
          <w:szCs w:val="24"/>
        </w:rPr>
        <w:t>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r w:rsidRPr="00AF40D0">
        <w:rPr>
          <w:rFonts w:ascii="Times New Roman" w:hAnsi="Times New Roman" w:cs="Times New Roman"/>
          <w:color w:val="222222"/>
          <w:sz w:val="24"/>
          <w:szCs w:val="24"/>
          <w:shd w:val="clear" w:color="auto" w:fill="FFFFFF"/>
        </w:rPr>
        <w:t>.</w:t>
      </w:r>
    </w:p>
    <w:p w14:paraId="26085AA3" w14:textId="77777777" w:rsidR="004523E8" w:rsidRPr="00AF40D0" w:rsidRDefault="004523E8" w:rsidP="00C11C4C">
      <w:pPr>
        <w:pStyle w:val="Iauiue"/>
        <w:widowControl/>
        <w:ind w:firstLine="709"/>
        <w:jc w:val="center"/>
        <w:rPr>
          <w:b/>
          <w:color w:val="000000"/>
          <w:sz w:val="24"/>
          <w:szCs w:val="24"/>
        </w:rPr>
      </w:pPr>
    </w:p>
    <w:p w14:paraId="2989E5A6" w14:textId="77777777" w:rsidR="004523E8" w:rsidRPr="00AF40D0" w:rsidRDefault="004523E8" w:rsidP="00C11C4C">
      <w:pPr>
        <w:pStyle w:val="Iauiue"/>
        <w:widowControl/>
        <w:ind w:firstLine="709"/>
        <w:jc w:val="center"/>
        <w:rPr>
          <w:b/>
          <w:color w:val="000000"/>
          <w:sz w:val="24"/>
          <w:szCs w:val="24"/>
        </w:rPr>
      </w:pPr>
      <w:r w:rsidRPr="00AF40D0">
        <w:rPr>
          <w:b/>
          <w:color w:val="000000"/>
          <w:sz w:val="24"/>
          <w:szCs w:val="24"/>
        </w:rPr>
        <w:t>7. Валюта тендерной заявки и платежа</w:t>
      </w:r>
    </w:p>
    <w:p w14:paraId="2A3BE141" w14:textId="77777777" w:rsidR="004523E8" w:rsidRPr="00AF40D0" w:rsidRDefault="00172F95" w:rsidP="00C11C4C">
      <w:pPr>
        <w:pStyle w:val="Iauiue"/>
        <w:widowControl/>
        <w:ind w:firstLine="709"/>
        <w:jc w:val="both"/>
        <w:rPr>
          <w:color w:val="000000"/>
          <w:sz w:val="24"/>
          <w:szCs w:val="24"/>
        </w:rPr>
      </w:pPr>
      <w:r w:rsidRPr="00AF40D0">
        <w:rPr>
          <w:color w:val="000000"/>
          <w:sz w:val="24"/>
          <w:szCs w:val="24"/>
        </w:rPr>
        <w:t>20</w:t>
      </w:r>
      <w:r w:rsidR="004523E8" w:rsidRPr="00AF40D0">
        <w:rPr>
          <w:color w:val="000000"/>
          <w:sz w:val="24"/>
          <w:szCs w:val="24"/>
        </w:rPr>
        <w:t>. Цены тендерных заявок потенциальных поставщиков должны быть выражены в тенге.</w:t>
      </w:r>
    </w:p>
    <w:p w14:paraId="563D4D2F" w14:textId="77777777" w:rsidR="004523E8" w:rsidRPr="00AF40D0"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sidRPr="00AF40D0">
        <w:rPr>
          <w:rFonts w:ascii="Times New Roman" w:hAnsi="Times New Roman" w:cs="Times New Roman"/>
          <w:color w:val="000000"/>
          <w:sz w:val="24"/>
          <w:szCs w:val="24"/>
        </w:rPr>
        <w:t>21</w:t>
      </w:r>
      <w:r w:rsidR="004523E8" w:rsidRPr="00AF40D0">
        <w:rPr>
          <w:rFonts w:ascii="Times New Roman" w:hAnsi="Times New Roman" w:cs="Times New Roman"/>
          <w:color w:val="000000"/>
          <w:sz w:val="24"/>
          <w:szCs w:val="24"/>
        </w:rPr>
        <w:t xml:space="preserve">. Фактическая оплата поставщикам производится в тенге. </w:t>
      </w:r>
    </w:p>
    <w:p w14:paraId="08C6E45C" w14:textId="77777777" w:rsidR="004523E8" w:rsidRPr="00AF40D0" w:rsidRDefault="004523E8" w:rsidP="00C11C4C">
      <w:pPr>
        <w:pStyle w:val="Iauiue"/>
        <w:widowControl/>
        <w:ind w:firstLine="709"/>
        <w:jc w:val="center"/>
        <w:rPr>
          <w:b/>
          <w:color w:val="000000"/>
          <w:sz w:val="24"/>
          <w:szCs w:val="24"/>
        </w:rPr>
      </w:pPr>
      <w:r w:rsidRPr="00AF40D0">
        <w:rPr>
          <w:b/>
          <w:color w:val="000000"/>
          <w:sz w:val="24"/>
          <w:szCs w:val="24"/>
        </w:rPr>
        <w:t>8. Гарантийное обеспечение тендерной заявки</w:t>
      </w:r>
    </w:p>
    <w:p w14:paraId="5133608F" w14:textId="77777777" w:rsidR="004523E8" w:rsidRPr="00AF40D0" w:rsidRDefault="00172F95" w:rsidP="00C11C4C">
      <w:pPr>
        <w:pStyle w:val="a7"/>
        <w:spacing w:before="0" w:beforeAutospacing="0" w:after="0" w:afterAutospacing="0"/>
        <w:ind w:firstLine="540"/>
        <w:jc w:val="both"/>
        <w:rPr>
          <w:color w:val="000000"/>
        </w:rPr>
      </w:pPr>
      <w:r w:rsidRPr="00AF40D0">
        <w:rPr>
          <w:color w:val="000000"/>
        </w:rPr>
        <w:tab/>
        <w:t>22</w:t>
      </w:r>
      <w:r w:rsidR="004523E8" w:rsidRPr="00AF40D0">
        <w:rPr>
          <w:color w:val="000000"/>
        </w:rPr>
        <w:t xml:space="preserve">. Вместе с тендерной заявкой потенциальный поставщик вносит гарантийное обеспечение в размере </w:t>
      </w:r>
      <w:r w:rsidR="004523E8" w:rsidRPr="00AF40D0">
        <w:rPr>
          <w:b/>
          <w:color w:val="000000"/>
        </w:rPr>
        <w:t>одного процента</w:t>
      </w:r>
      <w:r w:rsidR="004523E8" w:rsidRPr="00AF40D0">
        <w:rPr>
          <w:color w:val="000000"/>
        </w:rPr>
        <w:t xml:space="preserve"> от суммы, выделенной для закупа товаров.</w:t>
      </w:r>
    </w:p>
    <w:p w14:paraId="3B0C1E33" w14:textId="77777777" w:rsidR="004523E8" w:rsidRPr="00AF40D0" w:rsidRDefault="00172F95" w:rsidP="00C11C4C">
      <w:pPr>
        <w:pStyle w:val="a7"/>
        <w:spacing w:before="0" w:beforeAutospacing="0" w:after="0" w:afterAutospacing="0"/>
        <w:ind w:firstLine="540"/>
        <w:jc w:val="both"/>
      </w:pPr>
      <w:r w:rsidRPr="00AF40D0">
        <w:rPr>
          <w:color w:val="000000"/>
        </w:rPr>
        <w:t>   23</w:t>
      </w:r>
      <w:r w:rsidR="004523E8" w:rsidRPr="00AF40D0">
        <w:rPr>
          <w:color w:val="000000"/>
        </w:rPr>
        <w:t>. Гарантийное обеспечение тендерной заявки (далее - гарантийное обеспечение) представляется в виде:</w:t>
      </w:r>
    </w:p>
    <w:p w14:paraId="5AEF529B" w14:textId="1CF755CC" w:rsidR="004523E8" w:rsidRPr="00A33311" w:rsidRDefault="00FB6F88" w:rsidP="00FB6F88">
      <w:pPr>
        <w:pStyle w:val="a7"/>
        <w:tabs>
          <w:tab w:val="left" w:pos="0"/>
          <w:tab w:val="num" w:pos="709"/>
        </w:tabs>
        <w:spacing w:before="0" w:beforeAutospacing="0" w:after="0" w:afterAutospacing="0"/>
        <w:rPr>
          <w:b/>
          <w:i/>
          <w:highlight w:val="yellow"/>
          <w:u w:val="single"/>
        </w:rPr>
      </w:pPr>
      <w:r w:rsidRPr="00AF40D0">
        <w:rPr>
          <w:color w:val="000000"/>
        </w:rPr>
        <w:t xml:space="preserve">          </w:t>
      </w:r>
      <w:r w:rsidR="004523E8" w:rsidRPr="005C0DB6">
        <w:rPr>
          <w:color w:val="000000"/>
          <w:highlight w:val="yellow"/>
        </w:rPr>
        <w:t xml:space="preserve">1) </w:t>
      </w:r>
      <w:r w:rsidR="004523E8" w:rsidRPr="005C0DB6">
        <w:rPr>
          <w:b/>
          <w:color w:val="000000"/>
          <w:highlight w:val="yellow"/>
        </w:rPr>
        <w:t>гарантийного денежного взноса</w:t>
      </w:r>
      <w:r w:rsidR="004523E8" w:rsidRPr="005C0DB6">
        <w:rPr>
          <w:color w:val="000000"/>
          <w:highlight w:val="yellow"/>
        </w:rPr>
        <w:t xml:space="preserve">, который вносится на банковский счет заказчика или организатора: </w:t>
      </w:r>
      <w:r w:rsidR="004523E8" w:rsidRPr="00DA0B72">
        <w:rPr>
          <w:b/>
          <w:i/>
          <w:highlight w:val="yellow"/>
          <w:u w:val="single"/>
        </w:rPr>
        <w:t>КГП на ПХВ «Городская поликлиника №3» КГУ «УЗ акимата СКО», БИК EURIKZKA, ИИК</w:t>
      </w:r>
      <w:r w:rsidR="00DA0B72" w:rsidRPr="00DA0B72">
        <w:rPr>
          <w:b/>
          <w:i/>
          <w:highlight w:val="yellow"/>
          <w:u w:val="single"/>
        </w:rPr>
        <w:t>KZ5594814KZT22031445</w:t>
      </w:r>
      <w:r w:rsidR="004523E8" w:rsidRPr="00A33311">
        <w:rPr>
          <w:b/>
          <w:i/>
          <w:highlight w:val="yellow"/>
          <w:u w:val="single"/>
        </w:rPr>
        <w:t>, АО "Евразийский Банк"</w:t>
      </w:r>
      <w:r w:rsidRPr="00A33311">
        <w:rPr>
          <w:b/>
          <w:i/>
          <w:highlight w:val="yellow"/>
          <w:u w:val="single"/>
        </w:rPr>
        <w:t xml:space="preserve"> </w:t>
      </w:r>
      <w:proofErr w:type="spellStart"/>
      <w:r w:rsidRPr="00A33311">
        <w:rPr>
          <w:b/>
          <w:i/>
          <w:highlight w:val="yellow"/>
          <w:u w:val="single"/>
        </w:rPr>
        <w:t>Кбе</w:t>
      </w:r>
      <w:proofErr w:type="spellEnd"/>
      <w:r w:rsidRPr="00A33311">
        <w:rPr>
          <w:b/>
          <w:i/>
          <w:highlight w:val="yellow"/>
          <w:u w:val="single"/>
        </w:rPr>
        <w:t xml:space="preserve"> 16, </w:t>
      </w:r>
      <w:r w:rsidR="004523E8" w:rsidRPr="00A33311">
        <w:rPr>
          <w:b/>
          <w:i/>
          <w:highlight w:val="yellow"/>
          <w:u w:val="single"/>
        </w:rPr>
        <w:t>БИН 990340006618;</w:t>
      </w:r>
    </w:p>
    <w:p w14:paraId="2A40FA79" w14:textId="77777777" w:rsidR="00FB6F88" w:rsidRPr="00A33311" w:rsidRDefault="00FB6F88" w:rsidP="00C11C4C">
      <w:pPr>
        <w:pStyle w:val="a7"/>
        <w:tabs>
          <w:tab w:val="left" w:pos="0"/>
          <w:tab w:val="num" w:pos="709"/>
        </w:tabs>
        <w:spacing w:before="0" w:beforeAutospacing="0" w:after="0" w:afterAutospacing="0"/>
        <w:ind w:firstLine="720"/>
        <w:rPr>
          <w:b/>
          <w:u w:val="single"/>
        </w:rPr>
      </w:pPr>
    </w:p>
    <w:p w14:paraId="19D5B898" w14:textId="77777777" w:rsidR="004523E8" w:rsidRPr="00A33311" w:rsidRDefault="00FB6F88" w:rsidP="00C11C4C">
      <w:pPr>
        <w:pStyle w:val="a7"/>
        <w:spacing w:before="0" w:beforeAutospacing="0" w:after="0" w:afterAutospacing="0"/>
        <w:ind w:firstLine="540"/>
        <w:jc w:val="both"/>
      </w:pPr>
      <w:r w:rsidRPr="00A33311">
        <w:t xml:space="preserve"> </w:t>
      </w:r>
      <w:r w:rsidR="004523E8" w:rsidRPr="004D4B17">
        <w:rPr>
          <w:highlight w:val="yellow"/>
        </w:rPr>
        <w:t xml:space="preserve">2) </w:t>
      </w:r>
      <w:r w:rsidR="004523E8" w:rsidRPr="004D4B17">
        <w:rPr>
          <w:b/>
          <w:highlight w:val="yellow"/>
        </w:rPr>
        <w:t>банковской гарантии</w:t>
      </w:r>
      <w:r w:rsidR="004523E8" w:rsidRPr="004D4B17">
        <w:rPr>
          <w:highlight w:val="yellow"/>
        </w:rPr>
        <w:t xml:space="preserve"> </w:t>
      </w:r>
      <w:r w:rsidR="004523E8" w:rsidRPr="00295D7D">
        <w:rPr>
          <w:b/>
          <w:highlight w:val="yellow"/>
        </w:rPr>
        <w:t>согласно</w:t>
      </w:r>
      <w:r w:rsidR="004523E8" w:rsidRPr="004D4B17">
        <w:rPr>
          <w:highlight w:val="yellow"/>
        </w:rPr>
        <w:t xml:space="preserve"> </w:t>
      </w:r>
      <w:r w:rsidR="0087103A" w:rsidRPr="0087103A">
        <w:rPr>
          <w:b/>
          <w:i/>
          <w:highlight w:val="yellow"/>
        </w:rPr>
        <w:t>П</w:t>
      </w:r>
      <w:r w:rsidR="004523E8" w:rsidRPr="0087103A">
        <w:rPr>
          <w:b/>
          <w:i/>
          <w:highlight w:val="yellow"/>
        </w:rPr>
        <w:t>риложению 4</w:t>
      </w:r>
      <w:r w:rsidR="004523E8" w:rsidRPr="0087103A">
        <w:rPr>
          <w:b/>
          <w:highlight w:val="yellow"/>
        </w:rPr>
        <w:t xml:space="preserve"> к тендерной документации</w:t>
      </w:r>
      <w:r w:rsidR="004523E8" w:rsidRPr="004D4B17">
        <w:rPr>
          <w:highlight w:val="yellow"/>
        </w:rPr>
        <w:t>.</w:t>
      </w:r>
    </w:p>
    <w:p w14:paraId="37176162" w14:textId="77777777" w:rsidR="00FB6F88" w:rsidRPr="00A33311" w:rsidRDefault="00FB6F88" w:rsidP="00C11C4C">
      <w:pPr>
        <w:pStyle w:val="a7"/>
        <w:spacing w:before="0" w:beforeAutospacing="0" w:after="0" w:afterAutospacing="0"/>
        <w:ind w:firstLine="540"/>
        <w:jc w:val="both"/>
      </w:pPr>
    </w:p>
    <w:p w14:paraId="16FFAEFE" w14:textId="77777777" w:rsidR="004523E8" w:rsidRPr="00A33311" w:rsidRDefault="00172F95" w:rsidP="00C11C4C">
      <w:pPr>
        <w:pStyle w:val="a7"/>
        <w:spacing w:before="0" w:beforeAutospacing="0" w:after="0" w:afterAutospacing="0"/>
        <w:ind w:firstLine="540"/>
        <w:jc w:val="both"/>
      </w:pPr>
      <w:r w:rsidRPr="00A33311">
        <w:rPr>
          <w:color w:val="000000"/>
        </w:rPr>
        <w:t>24</w:t>
      </w:r>
      <w:r w:rsidR="004523E8" w:rsidRPr="00A33311">
        <w:rPr>
          <w:color w:val="000000"/>
        </w:rPr>
        <w:t>. Гарантийное обеспечение возвращается потенциальному поставщику в течение пяти рабочих дней в случаях:</w:t>
      </w:r>
    </w:p>
    <w:p w14:paraId="69E8F733" w14:textId="77777777" w:rsidR="004523E8" w:rsidRPr="00A33311" w:rsidRDefault="00DC33FA" w:rsidP="00C11C4C">
      <w:pPr>
        <w:pStyle w:val="a7"/>
        <w:spacing w:before="0" w:beforeAutospacing="0" w:after="0" w:afterAutospacing="0"/>
        <w:ind w:firstLine="540"/>
        <w:jc w:val="both"/>
      </w:pPr>
      <w:r w:rsidRPr="00A33311">
        <w:rPr>
          <w:color w:val="000000"/>
        </w:rPr>
        <w:t>1</w:t>
      </w:r>
      <w:r w:rsidR="004523E8" w:rsidRPr="00A33311">
        <w:rPr>
          <w:color w:val="000000"/>
        </w:rPr>
        <w:t>) отзыва тендерной заявки потенциальным поставщиком до истечения окончательного срока их приема;</w:t>
      </w:r>
    </w:p>
    <w:p w14:paraId="296050D2" w14:textId="77777777" w:rsidR="004523E8" w:rsidRPr="00A33311" w:rsidRDefault="00DC33FA" w:rsidP="00C11C4C">
      <w:pPr>
        <w:pStyle w:val="a7"/>
        <w:spacing w:before="0" w:beforeAutospacing="0" w:after="0" w:afterAutospacing="0"/>
        <w:ind w:firstLine="540"/>
        <w:jc w:val="both"/>
      </w:pPr>
      <w:r w:rsidRPr="00A33311">
        <w:rPr>
          <w:color w:val="000000"/>
        </w:rPr>
        <w:t>2</w:t>
      </w:r>
      <w:r w:rsidR="004523E8" w:rsidRPr="00A33311">
        <w:rPr>
          <w:color w:val="000000"/>
        </w:rPr>
        <w:t>) отклонения тендерной заявки по основанию несоответствия положениям тендерной документации;</w:t>
      </w:r>
    </w:p>
    <w:p w14:paraId="6F095457" w14:textId="77777777" w:rsidR="004523E8" w:rsidRPr="00A33311" w:rsidRDefault="00DC33FA" w:rsidP="00C11C4C">
      <w:pPr>
        <w:pStyle w:val="a7"/>
        <w:spacing w:before="0" w:beforeAutospacing="0" w:after="0" w:afterAutospacing="0"/>
        <w:ind w:firstLine="540"/>
        <w:jc w:val="both"/>
      </w:pPr>
      <w:r w:rsidRPr="00A33311">
        <w:rPr>
          <w:color w:val="000000"/>
        </w:rPr>
        <w:t>3</w:t>
      </w:r>
      <w:r w:rsidR="004523E8" w:rsidRPr="00A33311">
        <w:rPr>
          <w:color w:val="000000"/>
        </w:rPr>
        <w:t>) признания победителем тендера другого потенциального поставщика;</w:t>
      </w:r>
    </w:p>
    <w:p w14:paraId="53F57575" w14:textId="77777777" w:rsidR="004523E8" w:rsidRPr="00A33311" w:rsidRDefault="00DC33FA" w:rsidP="00C11C4C">
      <w:pPr>
        <w:pStyle w:val="a7"/>
        <w:spacing w:before="0" w:beforeAutospacing="0" w:after="0" w:afterAutospacing="0"/>
        <w:ind w:firstLine="540"/>
        <w:jc w:val="both"/>
      </w:pPr>
      <w:r w:rsidRPr="00A33311">
        <w:rPr>
          <w:color w:val="000000"/>
        </w:rPr>
        <w:t>4</w:t>
      </w:r>
      <w:r w:rsidR="004523E8" w:rsidRPr="00A33311">
        <w:rPr>
          <w:color w:val="000000"/>
        </w:rPr>
        <w:t>) прекращения процедур закупа без определения победителя тендера;</w:t>
      </w:r>
    </w:p>
    <w:p w14:paraId="0AA7DA0E" w14:textId="77777777" w:rsidR="004523E8" w:rsidRPr="00A33311" w:rsidRDefault="00DC33FA" w:rsidP="00C11C4C">
      <w:pPr>
        <w:pStyle w:val="a7"/>
        <w:spacing w:before="0" w:beforeAutospacing="0" w:after="0" w:afterAutospacing="0"/>
        <w:ind w:firstLine="540"/>
        <w:jc w:val="both"/>
      </w:pPr>
      <w:r w:rsidRPr="00A33311">
        <w:rPr>
          <w:color w:val="000000"/>
        </w:rPr>
        <w:t>5</w:t>
      </w:r>
      <w:r w:rsidR="004523E8" w:rsidRPr="00A33311">
        <w:rPr>
          <w:color w:val="000000"/>
        </w:rPr>
        <w:t>) вступления в силу договора закупа и внесения победителем тендера гарантийного обеспечения исполнения договора закупа.</w:t>
      </w:r>
    </w:p>
    <w:p w14:paraId="646508AD" w14:textId="77777777" w:rsidR="004523E8" w:rsidRPr="00A33311" w:rsidRDefault="00172F95" w:rsidP="00C11C4C">
      <w:pPr>
        <w:pStyle w:val="a7"/>
        <w:spacing w:before="0" w:beforeAutospacing="0" w:after="0" w:afterAutospacing="0"/>
        <w:ind w:firstLine="540"/>
        <w:jc w:val="both"/>
      </w:pPr>
      <w:r w:rsidRPr="00A33311">
        <w:rPr>
          <w:color w:val="000000"/>
        </w:rPr>
        <w:t>25</w:t>
      </w:r>
      <w:r w:rsidR="004523E8" w:rsidRPr="00A33311">
        <w:rPr>
          <w:color w:val="000000"/>
        </w:rPr>
        <w:t>. Гарантийное обеспечение не возвращается потенциальному поставщику, если он:</w:t>
      </w:r>
    </w:p>
    <w:p w14:paraId="130ABA87" w14:textId="77777777" w:rsidR="004523E8" w:rsidRPr="00A33311" w:rsidRDefault="004523E8" w:rsidP="00C11C4C">
      <w:pPr>
        <w:pStyle w:val="a7"/>
        <w:spacing w:before="0" w:beforeAutospacing="0" w:after="0" w:afterAutospacing="0"/>
        <w:ind w:firstLine="540"/>
        <w:jc w:val="both"/>
      </w:pPr>
      <w:r w:rsidRPr="00A33311">
        <w:rPr>
          <w:color w:val="000000"/>
        </w:rPr>
        <w:t>1) отозвал или изменил тендерную заявку после истечения окончательного срока приема тендерных заявок;</w:t>
      </w:r>
    </w:p>
    <w:p w14:paraId="1DA2932E" w14:textId="77777777" w:rsidR="004523E8" w:rsidRPr="00A33311" w:rsidRDefault="004523E8" w:rsidP="00C11C4C">
      <w:pPr>
        <w:pStyle w:val="a7"/>
        <w:spacing w:before="0" w:beforeAutospacing="0" w:after="0" w:afterAutospacing="0"/>
        <w:ind w:firstLine="540"/>
        <w:jc w:val="both"/>
      </w:pPr>
      <w:r w:rsidRPr="00A33311">
        <w:rPr>
          <w:color w:val="000000"/>
        </w:rPr>
        <w:lastRenderedPageBreak/>
        <w:t>2) победитель уклонился от заключения договора закупа после признания победителем тендера;</w:t>
      </w:r>
    </w:p>
    <w:p w14:paraId="00F4FFCA" w14:textId="77777777" w:rsidR="004523E8" w:rsidRPr="00A33311" w:rsidRDefault="004523E8" w:rsidP="00C11C4C">
      <w:pPr>
        <w:pStyle w:val="a7"/>
        <w:spacing w:before="0" w:beforeAutospacing="0" w:after="0" w:afterAutospacing="0"/>
        <w:ind w:firstLine="540"/>
        <w:jc w:val="both"/>
      </w:pPr>
      <w:r w:rsidRPr="00A33311">
        <w:rPr>
          <w:color w:val="000000"/>
        </w:rPr>
        <w:t>3) признан победителем и не внес либо несвоевременно внес гарантийное обеспечение договора закупа.</w:t>
      </w:r>
    </w:p>
    <w:p w14:paraId="5205A513" w14:textId="77777777" w:rsidR="004523E8" w:rsidRPr="00A33311" w:rsidRDefault="004523E8" w:rsidP="00C11C4C">
      <w:pPr>
        <w:pStyle w:val="Iauiue"/>
        <w:widowControl/>
        <w:ind w:firstLine="709"/>
        <w:jc w:val="both"/>
        <w:rPr>
          <w:b/>
          <w:color w:val="000000"/>
          <w:sz w:val="24"/>
          <w:szCs w:val="24"/>
        </w:rPr>
      </w:pPr>
      <w:r w:rsidRPr="00A33311">
        <w:rPr>
          <w:b/>
          <w:color w:val="000000"/>
          <w:sz w:val="24"/>
          <w:szCs w:val="24"/>
        </w:rPr>
        <w:t xml:space="preserve">   </w:t>
      </w:r>
      <w:r w:rsidR="00F64069" w:rsidRPr="00A33311">
        <w:rPr>
          <w:b/>
          <w:color w:val="000000"/>
          <w:sz w:val="24"/>
          <w:szCs w:val="24"/>
        </w:rPr>
        <w:t xml:space="preserve">                             </w:t>
      </w:r>
    </w:p>
    <w:p w14:paraId="3D9AA8B0" w14:textId="77777777" w:rsidR="004523E8" w:rsidRPr="00A33311" w:rsidRDefault="004523E8" w:rsidP="00C11C4C">
      <w:pPr>
        <w:pStyle w:val="Iauiue"/>
        <w:widowControl/>
        <w:ind w:firstLine="709"/>
        <w:jc w:val="center"/>
        <w:rPr>
          <w:b/>
          <w:color w:val="000000"/>
          <w:sz w:val="24"/>
          <w:szCs w:val="24"/>
        </w:rPr>
      </w:pPr>
      <w:r w:rsidRPr="00A33311">
        <w:rPr>
          <w:b/>
          <w:color w:val="000000"/>
          <w:sz w:val="24"/>
          <w:szCs w:val="24"/>
        </w:rPr>
        <w:t>9.</w:t>
      </w:r>
      <w:r w:rsidRPr="00A33311">
        <w:rPr>
          <w:b/>
          <w:color w:val="FF0000"/>
          <w:sz w:val="24"/>
          <w:szCs w:val="24"/>
        </w:rPr>
        <w:t> </w:t>
      </w:r>
      <w:r w:rsidRPr="00A33311">
        <w:rPr>
          <w:b/>
          <w:color w:val="000000"/>
          <w:sz w:val="24"/>
          <w:szCs w:val="24"/>
        </w:rPr>
        <w:t>Язык тендерной документации</w:t>
      </w:r>
    </w:p>
    <w:p w14:paraId="7146449F" w14:textId="77777777" w:rsidR="004523E8" w:rsidRPr="00A33311" w:rsidRDefault="00172F95" w:rsidP="00C11C4C">
      <w:pPr>
        <w:pStyle w:val="Iauiue"/>
        <w:widowControl/>
        <w:tabs>
          <w:tab w:val="left" w:pos="0"/>
        </w:tabs>
        <w:jc w:val="both"/>
        <w:rPr>
          <w:i/>
          <w:sz w:val="24"/>
          <w:szCs w:val="24"/>
        </w:rPr>
      </w:pPr>
      <w:r w:rsidRPr="00A33311">
        <w:rPr>
          <w:sz w:val="24"/>
          <w:szCs w:val="24"/>
        </w:rPr>
        <w:tab/>
        <w:t>26</w:t>
      </w:r>
      <w:r w:rsidR="004523E8" w:rsidRPr="00A33311">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14:paraId="2FC37C0D" w14:textId="77777777" w:rsidR="004523E8" w:rsidRPr="00A33311" w:rsidRDefault="004523E8" w:rsidP="00C11C4C">
      <w:pPr>
        <w:pStyle w:val="Iauiue"/>
        <w:widowControl/>
        <w:tabs>
          <w:tab w:val="num" w:pos="2977"/>
        </w:tabs>
        <w:ind w:firstLine="709"/>
        <w:jc w:val="center"/>
        <w:rPr>
          <w:b/>
          <w:color w:val="000000"/>
          <w:sz w:val="24"/>
          <w:szCs w:val="24"/>
        </w:rPr>
      </w:pPr>
    </w:p>
    <w:p w14:paraId="797AD4F6" w14:textId="77777777" w:rsidR="004523E8" w:rsidRPr="00A33311" w:rsidRDefault="004523E8" w:rsidP="00C11C4C">
      <w:pPr>
        <w:pStyle w:val="Iauiue"/>
        <w:widowControl/>
        <w:tabs>
          <w:tab w:val="num" w:pos="2977"/>
        </w:tabs>
        <w:ind w:firstLine="709"/>
        <w:jc w:val="center"/>
        <w:rPr>
          <w:b/>
          <w:color w:val="000000"/>
          <w:sz w:val="24"/>
          <w:szCs w:val="24"/>
        </w:rPr>
      </w:pPr>
      <w:r w:rsidRPr="00A33311">
        <w:rPr>
          <w:b/>
          <w:color w:val="000000"/>
          <w:sz w:val="24"/>
          <w:szCs w:val="24"/>
        </w:rPr>
        <w:t xml:space="preserve">10. Оформление и представление тендерной заявки </w:t>
      </w:r>
    </w:p>
    <w:p w14:paraId="7848E430" w14:textId="77777777" w:rsidR="004523E8" w:rsidRPr="00A33311" w:rsidRDefault="00172F95" w:rsidP="00C11C4C">
      <w:pPr>
        <w:pStyle w:val="a7"/>
        <w:spacing w:before="0" w:beforeAutospacing="0" w:after="0" w:afterAutospacing="0"/>
        <w:jc w:val="both"/>
      </w:pPr>
      <w:r w:rsidRPr="00A33311">
        <w:rPr>
          <w:color w:val="000000"/>
        </w:rPr>
        <w:tab/>
        <w:t>27</w:t>
      </w:r>
      <w:r w:rsidR="004523E8" w:rsidRPr="00A33311">
        <w:rPr>
          <w:color w:val="000000"/>
        </w:rPr>
        <w:t xml:space="preserve">. </w:t>
      </w:r>
      <w:r w:rsidR="004523E8" w:rsidRPr="00A33311">
        <w:t xml:space="preserve">Потенциальный поставщик при необходимости отзывает заявку в письменной форме до истечения окончательного срока их приема. </w:t>
      </w:r>
    </w:p>
    <w:p w14:paraId="1F670B56" w14:textId="77777777" w:rsidR="004523E8" w:rsidRPr="00A33311" w:rsidRDefault="00172F95" w:rsidP="00C11C4C">
      <w:pPr>
        <w:pStyle w:val="a7"/>
        <w:spacing w:before="0" w:beforeAutospacing="0" w:after="0" w:afterAutospacing="0"/>
        <w:ind w:firstLine="709"/>
        <w:jc w:val="both"/>
      </w:pPr>
      <w:r w:rsidRPr="00A33311">
        <w:t>28</w:t>
      </w:r>
      <w:r w:rsidR="004523E8" w:rsidRPr="00A33311">
        <w:t>. Не допускается внесение изменений в тендерные заявки после истечения срока представления тендерных заявок.</w:t>
      </w:r>
    </w:p>
    <w:p w14:paraId="4F2AAC7F" w14:textId="77777777" w:rsidR="00027084" w:rsidRPr="00A33311" w:rsidRDefault="004523E8" w:rsidP="00C11C4C">
      <w:pPr>
        <w:pStyle w:val="a7"/>
        <w:spacing w:before="0" w:beforeAutospacing="0" w:after="0" w:afterAutospacing="0"/>
        <w:ind w:firstLine="709"/>
        <w:jc w:val="both"/>
      </w:pPr>
      <w:r w:rsidRPr="00A33311">
        <w:t xml:space="preserve"> 2</w:t>
      </w:r>
      <w:r w:rsidR="00172F95" w:rsidRPr="00A33311">
        <w:t>9</w:t>
      </w:r>
      <w:r w:rsidRPr="00A33311">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14:paraId="33285E34" w14:textId="77777777" w:rsidR="00027084" w:rsidRPr="00A33311" w:rsidRDefault="004523E8" w:rsidP="00C11C4C">
      <w:pPr>
        <w:pStyle w:val="a7"/>
        <w:spacing w:before="0" w:beforeAutospacing="0" w:after="0" w:afterAutospacing="0"/>
        <w:ind w:firstLine="709"/>
        <w:jc w:val="both"/>
      </w:pPr>
      <w:r w:rsidRPr="00A33311">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14:paraId="2EB2B11B" w14:textId="77777777" w:rsidR="00027084" w:rsidRPr="00A33311" w:rsidRDefault="004523E8" w:rsidP="00C11C4C">
      <w:pPr>
        <w:pStyle w:val="a7"/>
        <w:spacing w:before="0" w:beforeAutospacing="0" w:after="0" w:afterAutospacing="0"/>
        <w:ind w:firstLine="708"/>
        <w:jc w:val="both"/>
      </w:pPr>
      <w:r w:rsidRPr="00A33311">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A33311">
        <w:t xml:space="preserve">          </w:t>
      </w:r>
    </w:p>
    <w:p w14:paraId="184125D6" w14:textId="77777777" w:rsidR="004523E8" w:rsidRPr="00A33311" w:rsidRDefault="004523E8" w:rsidP="00C11C4C">
      <w:pPr>
        <w:pStyle w:val="a7"/>
        <w:spacing w:before="0" w:beforeAutospacing="0" w:after="0" w:afterAutospacing="0"/>
        <w:ind w:firstLine="708"/>
        <w:jc w:val="both"/>
      </w:pPr>
      <w:r w:rsidRPr="00A33311">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16555218" w14:textId="2A381777" w:rsidR="004523E8" w:rsidRPr="00B31367" w:rsidRDefault="00172F95" w:rsidP="00C11C4C">
      <w:pPr>
        <w:pStyle w:val="a7"/>
        <w:spacing w:before="0" w:beforeAutospacing="0" w:after="0" w:afterAutospacing="0"/>
        <w:ind w:firstLine="709"/>
        <w:jc w:val="both"/>
        <w:rPr>
          <w:b/>
          <w:i/>
          <w:highlight w:val="yellow"/>
        </w:rPr>
      </w:pPr>
      <w:r w:rsidRPr="00B31367">
        <w:rPr>
          <w:highlight w:val="yellow"/>
        </w:rPr>
        <w:t>30</w:t>
      </w:r>
      <w:r w:rsidR="004523E8" w:rsidRPr="00B31367">
        <w:rPr>
          <w:highlight w:val="yellow"/>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523E8" w:rsidRPr="00B31367">
        <w:rPr>
          <w:b/>
          <w:i/>
          <w:color w:val="000000"/>
          <w:highlight w:val="yellow"/>
        </w:rPr>
        <w:t>«Тендер по закупу</w:t>
      </w:r>
      <w:r w:rsidR="001167A8" w:rsidRPr="00B31367">
        <w:rPr>
          <w:b/>
          <w:i/>
          <w:highlight w:val="yellow"/>
        </w:rPr>
        <w:t xml:space="preserve"> медицинской техники</w:t>
      </w:r>
      <w:r w:rsidR="000849F8" w:rsidRPr="00B31367">
        <w:rPr>
          <w:b/>
          <w:i/>
          <w:highlight w:val="yellow"/>
        </w:rPr>
        <w:t>»</w:t>
      </w:r>
      <w:r w:rsidR="00D1204E" w:rsidRPr="00B31367">
        <w:rPr>
          <w:b/>
          <w:i/>
          <w:highlight w:val="yellow"/>
          <w:lang w:val="kk-KZ"/>
        </w:rPr>
        <w:t xml:space="preserve"> </w:t>
      </w:r>
      <w:r w:rsidR="004523E8" w:rsidRPr="00B31367">
        <w:rPr>
          <w:b/>
          <w:i/>
          <w:highlight w:val="yellow"/>
          <w:lang w:eastAsia="ko-KR"/>
        </w:rPr>
        <w:t xml:space="preserve">и </w:t>
      </w:r>
      <w:r w:rsidR="004523E8" w:rsidRPr="00B31367">
        <w:rPr>
          <w:b/>
          <w:i/>
          <w:highlight w:val="yellow"/>
        </w:rPr>
        <w:t xml:space="preserve">«Не вскрывать до 11:00 часов местного времени </w:t>
      </w:r>
      <w:r w:rsidR="004E0006" w:rsidRPr="00B31367">
        <w:rPr>
          <w:b/>
          <w:i/>
          <w:highlight w:val="yellow"/>
        </w:rPr>
        <w:t>«</w:t>
      </w:r>
      <w:r w:rsidR="00B011E9" w:rsidRPr="00B31367">
        <w:rPr>
          <w:b/>
          <w:i/>
          <w:highlight w:val="yellow"/>
        </w:rPr>
        <w:t>04</w:t>
      </w:r>
      <w:r w:rsidR="00386BE2" w:rsidRPr="00B31367">
        <w:rPr>
          <w:b/>
          <w:i/>
          <w:highlight w:val="yellow"/>
        </w:rPr>
        <w:t>»</w:t>
      </w:r>
      <w:r w:rsidR="008C3575" w:rsidRPr="00B31367">
        <w:rPr>
          <w:b/>
          <w:i/>
          <w:highlight w:val="yellow"/>
        </w:rPr>
        <w:t xml:space="preserve"> </w:t>
      </w:r>
      <w:r w:rsidR="00B011E9" w:rsidRPr="00B31367">
        <w:rPr>
          <w:b/>
          <w:i/>
          <w:highlight w:val="yellow"/>
        </w:rPr>
        <w:t>сентября</w:t>
      </w:r>
      <w:r w:rsidR="004E0006" w:rsidRPr="00B31367">
        <w:rPr>
          <w:b/>
          <w:i/>
          <w:highlight w:val="yellow"/>
        </w:rPr>
        <w:t xml:space="preserve"> </w:t>
      </w:r>
      <w:r w:rsidR="007F4340" w:rsidRPr="00B31367">
        <w:rPr>
          <w:b/>
          <w:i/>
          <w:highlight w:val="yellow"/>
        </w:rPr>
        <w:t>202</w:t>
      </w:r>
      <w:r w:rsidR="00624EFE" w:rsidRPr="00B31367">
        <w:rPr>
          <w:b/>
          <w:i/>
          <w:highlight w:val="yellow"/>
        </w:rPr>
        <w:t>4</w:t>
      </w:r>
      <w:r w:rsidR="004523E8" w:rsidRPr="00B31367">
        <w:rPr>
          <w:b/>
          <w:i/>
          <w:highlight w:val="yellow"/>
        </w:rPr>
        <w:t xml:space="preserve"> года».</w:t>
      </w:r>
    </w:p>
    <w:p w14:paraId="623B23E8" w14:textId="77777777" w:rsidR="004523E8" w:rsidRPr="00B31367" w:rsidRDefault="004523E8" w:rsidP="00C11C4C">
      <w:pPr>
        <w:pStyle w:val="a7"/>
        <w:spacing w:before="0" w:beforeAutospacing="0" w:after="0" w:afterAutospacing="0"/>
        <w:ind w:firstLine="709"/>
        <w:jc w:val="both"/>
        <w:rPr>
          <w:color w:val="FF0000"/>
          <w:highlight w:val="yellow"/>
        </w:rPr>
      </w:pPr>
    </w:p>
    <w:p w14:paraId="11DD562C" w14:textId="77777777" w:rsidR="004523E8" w:rsidRPr="00B31367" w:rsidRDefault="004523E8" w:rsidP="00C11C4C">
      <w:pPr>
        <w:pStyle w:val="Iauiue"/>
        <w:widowControl/>
        <w:tabs>
          <w:tab w:val="num" w:pos="2977"/>
        </w:tabs>
        <w:ind w:firstLine="709"/>
        <w:jc w:val="center"/>
        <w:rPr>
          <w:b/>
          <w:color w:val="000000"/>
          <w:sz w:val="24"/>
          <w:szCs w:val="24"/>
          <w:highlight w:val="yellow"/>
        </w:rPr>
      </w:pPr>
      <w:r w:rsidRPr="00B31367">
        <w:rPr>
          <w:b/>
          <w:color w:val="000000"/>
          <w:sz w:val="24"/>
          <w:szCs w:val="24"/>
          <w:highlight w:val="yellow"/>
        </w:rPr>
        <w:t>11. Место и окончательный срок представления тендерных заявок</w:t>
      </w:r>
    </w:p>
    <w:p w14:paraId="733F961F" w14:textId="77777777" w:rsidR="004523E8" w:rsidRPr="00B31367" w:rsidRDefault="004523E8" w:rsidP="00C11C4C">
      <w:pPr>
        <w:pStyle w:val="a7"/>
        <w:spacing w:before="0" w:beforeAutospacing="0" w:after="0" w:afterAutospacing="0"/>
        <w:jc w:val="both"/>
        <w:rPr>
          <w:color w:val="000000"/>
          <w:highlight w:val="yellow"/>
        </w:rPr>
      </w:pPr>
      <w:r w:rsidRPr="00B31367">
        <w:rPr>
          <w:color w:val="000000"/>
          <w:highlight w:val="yellow"/>
        </w:rPr>
        <w:tab/>
      </w:r>
      <w:r w:rsidR="00172F95" w:rsidRPr="00B31367">
        <w:rPr>
          <w:color w:val="000000"/>
          <w:highlight w:val="yellow"/>
        </w:rPr>
        <w:t>31</w:t>
      </w:r>
      <w:r w:rsidRPr="00B31367">
        <w:rPr>
          <w:color w:val="000000"/>
          <w:highlight w:val="yellow"/>
        </w:rPr>
        <w:t xml:space="preserve">.Тендерные заявки представляются (направляются) организатору тендера нарочно или </w:t>
      </w:r>
    </w:p>
    <w:p w14:paraId="696F0FAE" w14:textId="4C29E795" w:rsidR="004523E8" w:rsidRPr="00B31367" w:rsidRDefault="004523E8" w:rsidP="00C11C4C">
      <w:pPr>
        <w:pStyle w:val="a7"/>
        <w:tabs>
          <w:tab w:val="left" w:pos="1134"/>
          <w:tab w:val="num" w:pos="1211"/>
          <w:tab w:val="num" w:pos="1950"/>
        </w:tabs>
        <w:spacing w:before="0" w:beforeAutospacing="0" w:after="0" w:afterAutospacing="0"/>
        <w:jc w:val="both"/>
        <w:rPr>
          <w:b/>
          <w:i/>
          <w:highlight w:val="yellow"/>
        </w:rPr>
      </w:pPr>
      <w:r w:rsidRPr="00B31367">
        <w:rPr>
          <w:color w:val="000000"/>
          <w:highlight w:val="yellow"/>
        </w:rPr>
        <w:t xml:space="preserve">по почте по адресу: </w:t>
      </w:r>
      <w:r w:rsidR="00B2172C" w:rsidRPr="00B31367">
        <w:rPr>
          <w:b/>
          <w:i/>
          <w:highlight w:val="yellow"/>
          <w:u w:val="single"/>
        </w:rPr>
        <w:t xml:space="preserve">150013, Северо-Казахстанская область, г. Петропавловск, ул. Жалела </w:t>
      </w:r>
      <w:proofErr w:type="spellStart"/>
      <w:r w:rsidR="00B2172C" w:rsidRPr="00B31367">
        <w:rPr>
          <w:b/>
          <w:i/>
          <w:highlight w:val="yellow"/>
          <w:u w:val="single"/>
        </w:rPr>
        <w:t>Кизатова</w:t>
      </w:r>
      <w:proofErr w:type="spellEnd"/>
      <w:r w:rsidR="00B2172C" w:rsidRPr="00B31367">
        <w:rPr>
          <w:b/>
          <w:i/>
          <w:highlight w:val="yellow"/>
          <w:u w:val="single"/>
        </w:rPr>
        <w:t>, 7А, КГП на ПХВ «Городская поликлиника №3», кабинет 30</w:t>
      </w:r>
      <w:r w:rsidR="00624EFE" w:rsidRPr="00B31367">
        <w:rPr>
          <w:b/>
          <w:i/>
          <w:highlight w:val="yellow"/>
          <w:u w:val="single"/>
        </w:rPr>
        <w:t>9</w:t>
      </w:r>
      <w:r w:rsidR="00B2172C" w:rsidRPr="00B31367">
        <w:rPr>
          <w:b/>
          <w:i/>
          <w:highlight w:val="yellow"/>
        </w:rPr>
        <w:t xml:space="preserve">. Окончательный срок предоставления тендерных заявок – до </w:t>
      </w:r>
      <w:r w:rsidR="00F37294" w:rsidRPr="00B31367">
        <w:rPr>
          <w:b/>
          <w:i/>
          <w:highlight w:val="yellow"/>
        </w:rPr>
        <w:t xml:space="preserve">10 часов местного времени </w:t>
      </w:r>
      <w:r w:rsidR="008C3575" w:rsidRPr="00B31367">
        <w:rPr>
          <w:b/>
          <w:i/>
          <w:highlight w:val="yellow"/>
        </w:rPr>
        <w:t>«</w:t>
      </w:r>
      <w:r w:rsidR="00B011E9" w:rsidRPr="00B31367">
        <w:rPr>
          <w:b/>
          <w:i/>
          <w:highlight w:val="yellow"/>
        </w:rPr>
        <w:t>04</w:t>
      </w:r>
      <w:r w:rsidR="00144453" w:rsidRPr="00B31367">
        <w:rPr>
          <w:b/>
          <w:i/>
          <w:highlight w:val="yellow"/>
        </w:rPr>
        <w:t>»</w:t>
      </w:r>
      <w:r w:rsidR="004E0006" w:rsidRPr="00B31367">
        <w:rPr>
          <w:b/>
          <w:i/>
          <w:highlight w:val="yellow"/>
        </w:rPr>
        <w:t xml:space="preserve"> </w:t>
      </w:r>
      <w:r w:rsidR="00B011E9" w:rsidRPr="00B31367">
        <w:rPr>
          <w:b/>
          <w:i/>
          <w:highlight w:val="yellow"/>
        </w:rPr>
        <w:t>сентября</w:t>
      </w:r>
      <w:r w:rsidR="007F4340" w:rsidRPr="00B31367">
        <w:rPr>
          <w:b/>
          <w:i/>
          <w:highlight w:val="yellow"/>
          <w:lang w:val="kk-KZ"/>
        </w:rPr>
        <w:t xml:space="preserve"> </w:t>
      </w:r>
      <w:r w:rsidR="007F4340" w:rsidRPr="00B31367">
        <w:rPr>
          <w:b/>
          <w:i/>
          <w:highlight w:val="yellow"/>
        </w:rPr>
        <w:t>202</w:t>
      </w:r>
      <w:r w:rsidR="00624EFE" w:rsidRPr="00B31367">
        <w:rPr>
          <w:b/>
          <w:i/>
          <w:highlight w:val="yellow"/>
        </w:rPr>
        <w:t>4</w:t>
      </w:r>
      <w:r w:rsidR="00B2172C" w:rsidRPr="00B31367">
        <w:rPr>
          <w:b/>
          <w:i/>
          <w:highlight w:val="yellow"/>
        </w:rPr>
        <w:t xml:space="preserve"> года. </w:t>
      </w:r>
    </w:p>
    <w:p w14:paraId="64B9801E" w14:textId="47BF153F" w:rsidR="004523E8" w:rsidRPr="00B31367" w:rsidRDefault="004523E8" w:rsidP="00C11C4C">
      <w:pPr>
        <w:pStyle w:val="a7"/>
        <w:spacing w:before="0" w:beforeAutospacing="0" w:after="0" w:afterAutospacing="0"/>
        <w:jc w:val="both"/>
        <w:rPr>
          <w:highlight w:val="yellow"/>
        </w:rPr>
      </w:pPr>
      <w:r w:rsidRPr="00B31367">
        <w:rPr>
          <w:color w:val="000000"/>
          <w:highlight w:val="yellow"/>
        </w:rPr>
        <w:tab/>
      </w:r>
      <w:r w:rsidRPr="00B31367">
        <w:rPr>
          <w:highlight w:val="yellow"/>
        </w:rPr>
        <w:t xml:space="preserve">Тендерные заявки должны быть представлены в соответствии с </w:t>
      </w:r>
      <w:proofErr w:type="gramStart"/>
      <w:r w:rsidRPr="00B31367">
        <w:rPr>
          <w:highlight w:val="yellow"/>
        </w:rPr>
        <w:t>требованиями</w:t>
      </w:r>
      <w:r w:rsidR="0065272E">
        <w:rPr>
          <w:highlight w:val="yellow"/>
        </w:rPr>
        <w:t xml:space="preserve"> </w:t>
      </w:r>
      <w:r w:rsidRPr="00B31367">
        <w:rPr>
          <w:highlight w:val="yellow"/>
        </w:rPr>
        <w:t>Правил</w:t>
      </w:r>
      <w:proofErr w:type="gramEnd"/>
      <w:r w:rsidRPr="00B31367">
        <w:rPr>
          <w:highlight w:val="yellow"/>
        </w:rPr>
        <w:t xml:space="preserve"> и настоящей Тендерной документации.</w:t>
      </w:r>
    </w:p>
    <w:p w14:paraId="3B74ED0B" w14:textId="77777777" w:rsidR="004523E8" w:rsidRPr="00B31367" w:rsidRDefault="004523E8" w:rsidP="00C11C4C">
      <w:pPr>
        <w:pStyle w:val="Iauiue"/>
        <w:widowControl/>
        <w:ind w:firstLine="709"/>
        <w:jc w:val="center"/>
        <w:rPr>
          <w:b/>
          <w:color w:val="000000"/>
          <w:sz w:val="24"/>
          <w:szCs w:val="24"/>
          <w:highlight w:val="yellow"/>
        </w:rPr>
      </w:pPr>
    </w:p>
    <w:p w14:paraId="0FB6994A" w14:textId="77777777" w:rsidR="004523E8" w:rsidRPr="00B31367" w:rsidRDefault="004523E8" w:rsidP="00C11C4C">
      <w:pPr>
        <w:pStyle w:val="Iauiue"/>
        <w:widowControl/>
        <w:ind w:firstLine="709"/>
        <w:jc w:val="center"/>
        <w:rPr>
          <w:b/>
          <w:color w:val="000000"/>
          <w:sz w:val="24"/>
          <w:szCs w:val="24"/>
          <w:highlight w:val="yellow"/>
        </w:rPr>
      </w:pPr>
      <w:r w:rsidRPr="00B31367">
        <w:rPr>
          <w:b/>
          <w:color w:val="000000"/>
          <w:sz w:val="24"/>
          <w:szCs w:val="24"/>
          <w:highlight w:val="yellow"/>
        </w:rPr>
        <w:t>12. Вскрытие конвертов с тендерными заявками</w:t>
      </w:r>
    </w:p>
    <w:p w14:paraId="6B235AA3" w14:textId="6AEB22BE" w:rsidR="004523E8" w:rsidRPr="00B31367" w:rsidRDefault="00172F95" w:rsidP="00FD389D">
      <w:pPr>
        <w:pStyle w:val="a7"/>
        <w:tabs>
          <w:tab w:val="left" w:pos="1134"/>
          <w:tab w:val="num" w:pos="1211"/>
          <w:tab w:val="num" w:pos="1950"/>
        </w:tabs>
        <w:spacing w:before="0" w:beforeAutospacing="0" w:after="0" w:afterAutospacing="0"/>
        <w:ind w:firstLine="720"/>
        <w:jc w:val="both"/>
        <w:rPr>
          <w:b/>
          <w:i/>
          <w:iCs/>
          <w:highlight w:val="yellow"/>
          <w:u w:val="single"/>
        </w:rPr>
      </w:pPr>
      <w:r w:rsidRPr="00B31367">
        <w:rPr>
          <w:color w:val="000000"/>
          <w:highlight w:val="yellow"/>
        </w:rPr>
        <w:t>32</w:t>
      </w:r>
      <w:r w:rsidR="004523E8" w:rsidRPr="00B31367">
        <w:rPr>
          <w:color w:val="000000"/>
          <w:highlight w:val="yellow"/>
        </w:rPr>
        <w:t xml:space="preserve">. </w:t>
      </w:r>
      <w:r w:rsidR="004523E8" w:rsidRPr="00B31367">
        <w:rPr>
          <w:b/>
          <w:color w:val="000000"/>
          <w:highlight w:val="yellow"/>
        </w:rPr>
        <w:t xml:space="preserve">Конверты с тендерными заявками вскрываются тендерной комиссией в </w:t>
      </w:r>
      <w:r w:rsidR="004523E8" w:rsidRPr="00B31367">
        <w:rPr>
          <w:b/>
          <w:i/>
          <w:highlight w:val="yellow"/>
        </w:rPr>
        <w:t>1</w:t>
      </w:r>
      <w:r w:rsidR="00B2172C" w:rsidRPr="00B31367">
        <w:rPr>
          <w:b/>
          <w:i/>
          <w:highlight w:val="yellow"/>
        </w:rPr>
        <w:t>1</w:t>
      </w:r>
      <w:r w:rsidR="004523E8" w:rsidRPr="00B31367">
        <w:rPr>
          <w:b/>
          <w:i/>
          <w:iCs/>
          <w:highlight w:val="yellow"/>
        </w:rPr>
        <w:t>:00</w:t>
      </w:r>
      <w:r w:rsidR="00386BE2" w:rsidRPr="00B31367">
        <w:rPr>
          <w:b/>
          <w:i/>
          <w:iCs/>
          <w:highlight w:val="yellow"/>
        </w:rPr>
        <w:t xml:space="preserve"> часов</w:t>
      </w:r>
      <w:r w:rsidR="004523E8" w:rsidRPr="00B31367">
        <w:rPr>
          <w:b/>
          <w:i/>
          <w:iCs/>
          <w:highlight w:val="yellow"/>
        </w:rPr>
        <w:t xml:space="preserve"> местного времени </w:t>
      </w:r>
      <w:r w:rsidR="004D4B17" w:rsidRPr="00B31367">
        <w:rPr>
          <w:b/>
          <w:i/>
          <w:iCs/>
          <w:highlight w:val="yellow"/>
        </w:rPr>
        <w:t>«</w:t>
      </w:r>
      <w:r w:rsidR="00B31367" w:rsidRPr="00B31367">
        <w:rPr>
          <w:b/>
          <w:i/>
          <w:iCs/>
          <w:highlight w:val="yellow"/>
        </w:rPr>
        <w:t>04</w:t>
      </w:r>
      <w:r w:rsidR="00144453" w:rsidRPr="00B31367">
        <w:rPr>
          <w:b/>
          <w:i/>
          <w:iCs/>
          <w:highlight w:val="yellow"/>
        </w:rPr>
        <w:t>»</w:t>
      </w:r>
      <w:r w:rsidR="00B31367">
        <w:rPr>
          <w:b/>
          <w:i/>
          <w:iCs/>
          <w:highlight w:val="yellow"/>
        </w:rPr>
        <w:t xml:space="preserve"> </w:t>
      </w:r>
      <w:r w:rsidR="00B31367" w:rsidRPr="00B31367">
        <w:rPr>
          <w:b/>
          <w:i/>
          <w:iCs/>
          <w:highlight w:val="yellow"/>
        </w:rPr>
        <w:t>сентября</w:t>
      </w:r>
      <w:r w:rsidR="006007DA" w:rsidRPr="00B31367">
        <w:rPr>
          <w:b/>
          <w:i/>
          <w:iCs/>
          <w:highlight w:val="yellow"/>
          <w:lang w:val="kk-KZ"/>
        </w:rPr>
        <w:t xml:space="preserve"> </w:t>
      </w:r>
      <w:r w:rsidR="007F4340" w:rsidRPr="00B31367">
        <w:rPr>
          <w:b/>
          <w:i/>
          <w:iCs/>
          <w:highlight w:val="yellow"/>
        </w:rPr>
        <w:t>202</w:t>
      </w:r>
      <w:r w:rsidR="00FD389D" w:rsidRPr="00B31367">
        <w:rPr>
          <w:b/>
          <w:i/>
          <w:iCs/>
          <w:highlight w:val="yellow"/>
        </w:rPr>
        <w:t>4</w:t>
      </w:r>
      <w:r w:rsidR="004523E8" w:rsidRPr="00B31367">
        <w:rPr>
          <w:b/>
          <w:i/>
          <w:iCs/>
          <w:highlight w:val="yellow"/>
        </w:rPr>
        <w:t xml:space="preserve"> года </w:t>
      </w:r>
      <w:r w:rsidR="004523E8" w:rsidRPr="00B31367">
        <w:rPr>
          <w:b/>
          <w:iCs/>
          <w:highlight w:val="yellow"/>
        </w:rPr>
        <w:t>по адресу:</w:t>
      </w:r>
      <w:r w:rsidR="004523E8" w:rsidRPr="00B31367">
        <w:rPr>
          <w:b/>
          <w:i/>
          <w:iCs/>
          <w:highlight w:val="yellow"/>
        </w:rPr>
        <w:t xml:space="preserve"> </w:t>
      </w:r>
      <w:r w:rsidR="00B2172C" w:rsidRPr="00B31367">
        <w:rPr>
          <w:b/>
          <w:i/>
          <w:iCs/>
          <w:highlight w:val="yellow"/>
          <w:u w:val="single"/>
        </w:rPr>
        <w:t>Северо-Казахстанская область</w:t>
      </w:r>
      <w:r w:rsidR="00FD389D" w:rsidRPr="00B31367">
        <w:rPr>
          <w:b/>
          <w:i/>
          <w:iCs/>
          <w:highlight w:val="yellow"/>
          <w:u w:val="single"/>
        </w:rPr>
        <w:t>,</w:t>
      </w:r>
      <w:r w:rsidR="00BE6C46" w:rsidRPr="00B31367">
        <w:rPr>
          <w:b/>
          <w:i/>
          <w:highlight w:val="yellow"/>
          <w:u w:val="single"/>
        </w:rPr>
        <w:t xml:space="preserve"> </w:t>
      </w:r>
      <w:r w:rsidR="00B2172C" w:rsidRPr="00B31367">
        <w:rPr>
          <w:b/>
          <w:i/>
          <w:iCs/>
          <w:highlight w:val="yellow"/>
          <w:u w:val="single"/>
        </w:rPr>
        <w:t xml:space="preserve">г. Петропавловск, ул. Жалела </w:t>
      </w:r>
      <w:proofErr w:type="spellStart"/>
      <w:r w:rsidR="00B2172C" w:rsidRPr="00B31367">
        <w:rPr>
          <w:b/>
          <w:i/>
          <w:iCs/>
          <w:highlight w:val="yellow"/>
          <w:u w:val="single"/>
        </w:rPr>
        <w:t>Кизатова</w:t>
      </w:r>
      <w:proofErr w:type="spellEnd"/>
      <w:r w:rsidR="00B2172C" w:rsidRPr="00B31367">
        <w:rPr>
          <w:b/>
          <w:i/>
          <w:iCs/>
          <w:highlight w:val="yellow"/>
          <w:u w:val="single"/>
        </w:rPr>
        <w:t xml:space="preserve"> 7А, КГП на ПХВ «Городская поликлиника №3», кабинет 301 </w:t>
      </w:r>
      <w:r w:rsidR="004523E8" w:rsidRPr="00B31367">
        <w:rPr>
          <w:b/>
          <w:highlight w:val="yellow"/>
        </w:rPr>
        <w:t>с применением аудио- и видеофиксации</w:t>
      </w:r>
      <w:r w:rsidR="004523E8" w:rsidRPr="00B31367">
        <w:rPr>
          <w:highlight w:val="yellow"/>
        </w:rPr>
        <w:t>.</w:t>
      </w:r>
    </w:p>
    <w:p w14:paraId="4659063E" w14:textId="77777777" w:rsidR="00E65DD7" w:rsidRPr="00A33311"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14:paraId="60514912" w14:textId="77777777" w:rsidR="004523E8" w:rsidRPr="00A33311"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296D1B7F" w14:textId="77777777" w:rsidR="004523E8" w:rsidRPr="00A33311" w:rsidRDefault="004523E8" w:rsidP="00C11C4C">
      <w:pPr>
        <w:pStyle w:val="a7"/>
        <w:spacing w:before="0" w:beforeAutospacing="0" w:after="0" w:afterAutospacing="0"/>
        <w:ind w:firstLine="709"/>
        <w:jc w:val="center"/>
        <w:rPr>
          <w:b/>
        </w:rPr>
      </w:pPr>
      <w:r w:rsidRPr="00A33311">
        <w:rPr>
          <w:b/>
        </w:rPr>
        <w:lastRenderedPageBreak/>
        <w:t>13. Оценка и сопоставление тендерных заявок</w:t>
      </w:r>
    </w:p>
    <w:p w14:paraId="59C49673" w14:textId="77777777" w:rsidR="00E65DD7" w:rsidRPr="00A33311" w:rsidRDefault="00172F95"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33</w:t>
      </w:r>
      <w:r w:rsidR="004523E8" w:rsidRPr="00A33311">
        <w:rPr>
          <w:rFonts w:ascii="Times New Roman" w:hAnsi="Times New Roman" w:cs="Times New Roman"/>
          <w:sz w:val="24"/>
          <w:szCs w:val="24"/>
        </w:rPr>
        <w:t xml:space="preserve">. Тендерная комиссия осуществляет оценку и сопоставление тендерных заявок. </w:t>
      </w:r>
    </w:p>
    <w:p w14:paraId="65CCA646"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7713A5DD" w14:textId="77777777" w:rsidR="004523E8" w:rsidRPr="00A33311" w:rsidRDefault="00172F95" w:rsidP="00C11C4C">
      <w:pPr>
        <w:spacing w:line="240" w:lineRule="auto"/>
        <w:jc w:val="both"/>
        <w:rPr>
          <w:rFonts w:ascii="Times New Roman" w:hAnsi="Times New Roman" w:cs="Times New Roman"/>
          <w:b/>
          <w:color w:val="000000"/>
          <w:sz w:val="24"/>
          <w:szCs w:val="24"/>
          <w:lang w:val="kk-KZ"/>
        </w:rPr>
      </w:pPr>
      <w:bookmarkStart w:id="1" w:name="z340"/>
      <w:r w:rsidRPr="00A33311">
        <w:rPr>
          <w:rFonts w:ascii="Times New Roman" w:hAnsi="Times New Roman" w:cs="Times New Roman"/>
          <w:b/>
          <w:color w:val="000000"/>
          <w:sz w:val="24"/>
          <w:szCs w:val="24"/>
        </w:rPr>
        <w:t>            34</w:t>
      </w:r>
      <w:r w:rsidR="004523E8" w:rsidRPr="00A33311">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1"/>
    <w:p w14:paraId="47CF18B4"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C11C4C" w:rsidRPr="00A33311">
        <w:rPr>
          <w:color w:val="000000"/>
          <w:spacing w:val="2"/>
        </w:rPr>
        <w:t xml:space="preserve">     </w:t>
      </w:r>
      <w:r w:rsidR="00FB6F88" w:rsidRPr="00A33311">
        <w:rPr>
          <w:color w:val="000000"/>
          <w:spacing w:val="2"/>
        </w:rPr>
        <w:t xml:space="preserve">   </w:t>
      </w:r>
      <w:r w:rsidRPr="00A33311">
        <w:rPr>
          <w:color w:val="000000"/>
          <w:spacing w:val="2"/>
        </w:rPr>
        <w:t>1) непредставления гарантийного обеспечения тендерной заявки в соответствии с требованиями настоящих Правил;</w:t>
      </w:r>
    </w:p>
    <w:p w14:paraId="6EF39052"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FB6F88" w:rsidRPr="00A33311">
        <w:rPr>
          <w:color w:val="000000"/>
          <w:spacing w:val="2"/>
        </w:rPr>
        <w:t xml:space="preserve">   </w:t>
      </w:r>
      <w:r w:rsidRPr="00A33311">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10F49F51"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FB6F88" w:rsidRPr="00A33311">
        <w:rPr>
          <w:color w:val="000000"/>
          <w:spacing w:val="2"/>
        </w:rPr>
        <w:t xml:space="preserve">  </w:t>
      </w:r>
      <w:r w:rsidRPr="00A33311">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13908DEB"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FB6F88" w:rsidRPr="00A33311">
        <w:rPr>
          <w:color w:val="000000"/>
          <w:spacing w:val="2"/>
        </w:rPr>
        <w:t xml:space="preserve">  </w:t>
      </w:r>
      <w:r w:rsidRPr="00A33311">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2BA11949"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5E53BFBD"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Pr="004D4B17">
        <w:rPr>
          <w:color w:val="000000"/>
          <w:spacing w:val="2"/>
        </w:rPr>
        <w:t xml:space="preserve">6) непредставления технической спецификации в соответствии с </w:t>
      </w:r>
      <w:r w:rsidR="00324624" w:rsidRPr="004D4B17">
        <w:rPr>
          <w:color w:val="000000"/>
          <w:spacing w:val="2"/>
        </w:rPr>
        <w:t xml:space="preserve">условиями </w:t>
      </w:r>
      <w:r w:rsidRPr="004D4B17">
        <w:rPr>
          <w:color w:val="000000"/>
          <w:spacing w:val="2"/>
        </w:rPr>
        <w:t>настоящих Правил;</w:t>
      </w:r>
    </w:p>
    <w:p w14:paraId="4DEF94AB"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7) представления потенциальным поставщиком технической спецификации</w:t>
      </w:r>
      <w:r w:rsidR="00264782" w:rsidRPr="004D4B17">
        <w:rPr>
          <w:color w:val="000000"/>
          <w:spacing w:val="2"/>
        </w:rPr>
        <w:t>, не соответствующей условиям</w:t>
      </w:r>
      <w:r w:rsidRPr="004D4B17">
        <w:rPr>
          <w:color w:val="000000"/>
          <w:spacing w:val="2"/>
        </w:rPr>
        <w:t xml:space="preserve"> тендерной документации и настоящих Правил;</w:t>
      </w:r>
    </w:p>
    <w:p w14:paraId="7B274A3F"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xml:space="preserve">      8) установления факта представления недостоверной информации по </w:t>
      </w:r>
      <w:r w:rsidR="00264782" w:rsidRPr="004D4B17">
        <w:rPr>
          <w:color w:val="000000"/>
          <w:spacing w:val="2"/>
        </w:rPr>
        <w:t xml:space="preserve">условиям, предусмотренным Настоящими Правилами </w:t>
      </w:r>
      <w:r w:rsidRPr="004D4B17">
        <w:rPr>
          <w:color w:val="000000"/>
          <w:spacing w:val="2"/>
        </w:rPr>
        <w:t>к лекарственным средствам и (или) медицинским изделиям и услугам, приобретаемым в рамках настоящих Правил;</w:t>
      </w:r>
    </w:p>
    <w:p w14:paraId="2D5842D5"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9) причастности к процедуре банкротства либо ликвидации;</w:t>
      </w:r>
    </w:p>
    <w:p w14:paraId="2E08A73E"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lastRenderedPageBreak/>
        <w:t xml:space="preserve">      10) непредставления документов, подтверждающих соответствие предлагаемых лекарственных средств и (или) медицинских изделий, фармацевтических услуг </w:t>
      </w:r>
      <w:r w:rsidR="00F9615F" w:rsidRPr="004D4B17">
        <w:rPr>
          <w:color w:val="000000"/>
          <w:spacing w:val="2"/>
        </w:rPr>
        <w:t>пункту 11</w:t>
      </w:r>
      <w:r w:rsidRPr="004D4B17">
        <w:rPr>
          <w:color w:val="000000"/>
          <w:spacing w:val="2"/>
        </w:rPr>
        <w:t xml:space="preserve"> настоящих Правил;</w:t>
      </w:r>
    </w:p>
    <w:p w14:paraId="1D04C267"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11</w:t>
      </w:r>
      <w:r w:rsidR="0016479B" w:rsidRPr="00A33311">
        <w:rPr>
          <w:color w:val="000000"/>
          <w:spacing w:val="2"/>
        </w:rPr>
        <w:t>)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5AA2AAD4"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12</w:t>
      </w:r>
      <w:r w:rsidR="0016479B" w:rsidRPr="00A33311">
        <w:rPr>
          <w:color w:val="000000"/>
          <w:spacing w:val="2"/>
        </w:rPr>
        <w:t xml:space="preserve">) несоответствия </w:t>
      </w:r>
      <w:r w:rsidRPr="00A33311">
        <w:rPr>
          <w:color w:val="000000"/>
          <w:spacing w:val="2"/>
        </w:rPr>
        <w:t xml:space="preserve">условиям </w:t>
      </w:r>
      <w:r w:rsidR="0016479B" w:rsidRPr="00A33311">
        <w:rPr>
          <w:color w:val="000000"/>
          <w:spacing w:val="2"/>
        </w:rPr>
        <w:t>пункта 10 настоящих Правил;</w:t>
      </w:r>
    </w:p>
    <w:p w14:paraId="2D8076CF"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13</w:t>
      </w:r>
      <w:r w:rsidR="0016479B" w:rsidRPr="00A33311">
        <w:rPr>
          <w:color w:val="000000"/>
          <w:spacing w:val="2"/>
        </w:rPr>
        <w:t>) установленных пунктами 15, 21 настоящих Правил;</w:t>
      </w:r>
    </w:p>
    <w:p w14:paraId="345ABD57"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14</w:t>
      </w:r>
      <w:r w:rsidR="0016479B" w:rsidRPr="00A33311">
        <w:rPr>
          <w:color w:val="000000"/>
          <w:spacing w:val="2"/>
        </w:rPr>
        <w:t>) если тендерная заявка имеет более короткий срок действия, чем указано в условиях тендерной документации;</w:t>
      </w:r>
    </w:p>
    <w:p w14:paraId="181E79CA"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Pr="004D4B17">
        <w:rPr>
          <w:color w:val="000000"/>
          <w:spacing w:val="2"/>
        </w:rPr>
        <w:t>15</w:t>
      </w:r>
      <w:r w:rsidR="0016479B" w:rsidRPr="004D4B17">
        <w:rPr>
          <w:color w:val="000000"/>
          <w:spacing w:val="2"/>
        </w:rPr>
        <w:t>) непредставления ценового предложения либо представления ц</w:t>
      </w:r>
      <w:r w:rsidR="005849CF" w:rsidRPr="004D4B17">
        <w:rPr>
          <w:color w:val="000000"/>
          <w:spacing w:val="2"/>
        </w:rPr>
        <w:t>енового предложения не по форме, согласно приложению 2 к настоящим Правилам</w:t>
      </w:r>
      <w:r w:rsidR="0016479B" w:rsidRPr="004D4B17">
        <w:rPr>
          <w:color w:val="000000"/>
          <w:spacing w:val="2"/>
        </w:rPr>
        <w:t>;</w:t>
      </w:r>
    </w:p>
    <w:p w14:paraId="64330349"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16</w:t>
      </w:r>
      <w:r w:rsidR="0016479B" w:rsidRPr="004D4B17">
        <w:rPr>
          <w:color w:val="000000"/>
          <w:spacing w:val="2"/>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1411FD9C"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17</w:t>
      </w:r>
      <w:r w:rsidR="0016479B" w:rsidRPr="004D4B17">
        <w:rPr>
          <w:color w:val="000000"/>
          <w:spacing w:val="2"/>
        </w:rPr>
        <w:t xml:space="preserve">) представления тендерной заявки в </w:t>
      </w:r>
      <w:proofErr w:type="spellStart"/>
      <w:r w:rsidR="0016479B" w:rsidRPr="004D4B17">
        <w:rPr>
          <w:color w:val="000000"/>
          <w:spacing w:val="2"/>
        </w:rPr>
        <w:t>непрошитом</w:t>
      </w:r>
      <w:proofErr w:type="spellEnd"/>
      <w:r w:rsidR="0016479B" w:rsidRPr="004D4B17">
        <w:rPr>
          <w:color w:val="000000"/>
          <w:spacing w:val="2"/>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113B0757"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18</w:t>
      </w:r>
      <w:r w:rsidR="0016479B" w:rsidRPr="004D4B17">
        <w:rPr>
          <w:color w:val="000000"/>
          <w:spacing w:val="2"/>
        </w:rPr>
        <w:t>) несоответствия потенциального поставщика и (</w:t>
      </w:r>
      <w:r w:rsidR="005849CF" w:rsidRPr="004D4B17">
        <w:rPr>
          <w:color w:val="000000"/>
          <w:spacing w:val="2"/>
        </w:rPr>
        <w:t>или) соисполнителя условиям</w:t>
      </w:r>
      <w:r w:rsidR="00C6070F" w:rsidRPr="004D4B17">
        <w:rPr>
          <w:color w:val="000000"/>
          <w:spacing w:val="2"/>
        </w:rPr>
        <w:t>, предусмотренным пунктами 8</w:t>
      </w:r>
      <w:r w:rsidR="00837651" w:rsidRPr="004D4B17">
        <w:rPr>
          <w:color w:val="000000"/>
          <w:spacing w:val="2"/>
        </w:rPr>
        <w:t xml:space="preserve"> </w:t>
      </w:r>
      <w:r w:rsidR="00C6070F" w:rsidRPr="004D4B17">
        <w:rPr>
          <w:color w:val="000000"/>
          <w:spacing w:val="2"/>
        </w:rPr>
        <w:t>и</w:t>
      </w:r>
      <w:r w:rsidR="00837651" w:rsidRPr="004D4B17">
        <w:rPr>
          <w:color w:val="000000"/>
          <w:spacing w:val="2"/>
        </w:rPr>
        <w:t xml:space="preserve"> </w:t>
      </w:r>
      <w:r w:rsidR="00C6070F" w:rsidRPr="004D4B17">
        <w:rPr>
          <w:color w:val="000000"/>
          <w:spacing w:val="2"/>
        </w:rPr>
        <w:t>9 настоящих Правил</w:t>
      </w:r>
      <w:r w:rsidR="0016479B" w:rsidRPr="004D4B17">
        <w:rPr>
          <w:color w:val="000000"/>
          <w:spacing w:val="2"/>
        </w:rPr>
        <w:t>;</w:t>
      </w:r>
    </w:p>
    <w:p w14:paraId="20955AE4" w14:textId="77777777" w:rsidR="004523E8" w:rsidRPr="00A33311" w:rsidRDefault="00461A9B" w:rsidP="00C11C4C">
      <w:pPr>
        <w:pStyle w:val="a7"/>
        <w:shd w:val="clear" w:color="auto" w:fill="FFFFFF"/>
        <w:spacing w:before="0" w:beforeAutospacing="0" w:after="360" w:afterAutospacing="0"/>
        <w:textAlignment w:val="baseline"/>
        <w:rPr>
          <w:rStyle w:val="s1"/>
          <w:b w:val="0"/>
          <w:bCs w:val="0"/>
          <w:spacing w:val="2"/>
          <w:sz w:val="24"/>
          <w:szCs w:val="24"/>
        </w:rPr>
      </w:pPr>
      <w:r w:rsidRPr="004D4B17">
        <w:rPr>
          <w:color w:val="000000"/>
          <w:spacing w:val="2"/>
        </w:rPr>
        <w:t>      19</w:t>
      </w:r>
      <w:r w:rsidR="0016479B" w:rsidRPr="004D4B17">
        <w:rPr>
          <w:color w:val="000000"/>
          <w:spacing w:val="2"/>
        </w:rPr>
        <w:t xml:space="preserve">) установления факта аффилированности в нарушение </w:t>
      </w:r>
      <w:r w:rsidR="00BD151D" w:rsidRPr="004D4B17">
        <w:rPr>
          <w:color w:val="000000"/>
          <w:spacing w:val="2"/>
        </w:rPr>
        <w:t xml:space="preserve">условий </w:t>
      </w:r>
      <w:r w:rsidR="0016479B" w:rsidRPr="004D4B17">
        <w:rPr>
          <w:color w:val="000000"/>
          <w:spacing w:val="2"/>
        </w:rPr>
        <w:t>настоящих Правил.</w:t>
      </w:r>
    </w:p>
    <w:p w14:paraId="1CCC9ED8" w14:textId="77777777" w:rsidR="004523E8" w:rsidRPr="00A33311" w:rsidRDefault="004523E8" w:rsidP="00C11C4C">
      <w:pPr>
        <w:spacing w:line="240" w:lineRule="auto"/>
        <w:jc w:val="center"/>
        <w:rPr>
          <w:rStyle w:val="s1"/>
          <w:b w:val="0"/>
          <w:bCs w:val="0"/>
          <w:sz w:val="24"/>
          <w:szCs w:val="24"/>
        </w:rPr>
      </w:pPr>
      <w:r w:rsidRPr="00A33311">
        <w:rPr>
          <w:rStyle w:val="s1"/>
          <w:sz w:val="24"/>
          <w:szCs w:val="24"/>
        </w:rPr>
        <w:t>14.</w:t>
      </w:r>
      <w:r w:rsidRPr="00A33311">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14:paraId="70F678EA" w14:textId="77777777" w:rsidR="004523E8" w:rsidRPr="00A33311" w:rsidRDefault="00172F95" w:rsidP="00C11C4C">
      <w:pPr>
        <w:spacing w:line="240" w:lineRule="auto"/>
        <w:ind w:firstLine="720"/>
        <w:jc w:val="both"/>
        <w:rPr>
          <w:rFonts w:ascii="Times New Roman" w:hAnsi="Times New Roman" w:cs="Times New Roman"/>
          <w:sz w:val="24"/>
          <w:szCs w:val="24"/>
        </w:rPr>
      </w:pPr>
      <w:r w:rsidRPr="00A33311">
        <w:rPr>
          <w:rFonts w:ascii="Times New Roman" w:hAnsi="Times New Roman" w:cs="Times New Roman"/>
          <w:sz w:val="24"/>
          <w:szCs w:val="24"/>
        </w:rPr>
        <w:t>35</w:t>
      </w:r>
      <w:r w:rsidR="004523E8" w:rsidRPr="00A33311">
        <w:rPr>
          <w:rFonts w:ascii="Times New Roman" w:hAnsi="Times New Roman" w:cs="Times New Roman"/>
          <w:sz w:val="24"/>
          <w:szCs w:val="24"/>
        </w:rPr>
        <w:t xml:space="preserve">. </w:t>
      </w:r>
      <w:r w:rsidR="004523E8" w:rsidRPr="00A33311">
        <w:rPr>
          <w:rFonts w:ascii="Times New Roman" w:hAnsi="Times New Roman" w:cs="Times New Roman"/>
          <w:color w:val="000000"/>
          <w:sz w:val="24"/>
          <w:szCs w:val="24"/>
        </w:rPr>
        <w:t xml:space="preserve"> </w:t>
      </w:r>
      <w:r w:rsidR="004523E8" w:rsidRPr="00A33311">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14:paraId="3A89AEE8" w14:textId="77777777" w:rsidR="004523E8" w:rsidRPr="00A33311" w:rsidRDefault="00172F95" w:rsidP="00C11C4C">
      <w:pPr>
        <w:spacing w:line="240" w:lineRule="auto"/>
        <w:ind w:firstLine="720"/>
        <w:jc w:val="both"/>
        <w:rPr>
          <w:rFonts w:ascii="Times New Roman" w:hAnsi="Times New Roman" w:cs="Times New Roman"/>
          <w:sz w:val="24"/>
          <w:szCs w:val="24"/>
        </w:rPr>
      </w:pPr>
      <w:r w:rsidRPr="00A33311">
        <w:rPr>
          <w:rFonts w:ascii="Times New Roman" w:hAnsi="Times New Roman" w:cs="Times New Roman"/>
          <w:sz w:val="24"/>
          <w:szCs w:val="24"/>
        </w:rPr>
        <w:t>36</w:t>
      </w:r>
      <w:r w:rsidR="004523E8" w:rsidRPr="00A33311">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4F07C489" w14:textId="77777777" w:rsidR="004523E8" w:rsidRPr="00A33311" w:rsidRDefault="00172F95" w:rsidP="00C11C4C">
      <w:pPr>
        <w:spacing w:line="240" w:lineRule="auto"/>
        <w:ind w:firstLine="720"/>
        <w:jc w:val="both"/>
        <w:rPr>
          <w:rFonts w:ascii="Times New Roman" w:hAnsi="Times New Roman" w:cs="Times New Roman"/>
          <w:sz w:val="24"/>
          <w:szCs w:val="24"/>
        </w:rPr>
      </w:pPr>
      <w:r w:rsidRPr="00A33311">
        <w:rPr>
          <w:rFonts w:ascii="Times New Roman" w:hAnsi="Times New Roman" w:cs="Times New Roman"/>
          <w:sz w:val="24"/>
          <w:szCs w:val="24"/>
        </w:rPr>
        <w:t>37</w:t>
      </w:r>
      <w:r w:rsidR="004523E8" w:rsidRPr="00A33311">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14:paraId="780B95D5" w14:textId="77777777" w:rsidR="00931247" w:rsidRPr="004D4B17" w:rsidRDefault="00931247" w:rsidP="00931247">
      <w:pPr>
        <w:spacing w:after="0"/>
        <w:jc w:val="both"/>
        <w:rPr>
          <w:rFonts w:ascii="Times New Roman" w:hAnsi="Times New Roman" w:cs="Times New Roman"/>
          <w:sz w:val="24"/>
          <w:szCs w:val="24"/>
        </w:rPr>
      </w:pPr>
      <w:bookmarkStart w:id="2" w:name="z161"/>
      <w:r w:rsidRPr="00A33311">
        <w:rPr>
          <w:rFonts w:ascii="Times New Roman" w:hAnsi="Times New Roman" w:cs="Times New Roman"/>
          <w:color w:val="000000"/>
          <w:sz w:val="24"/>
          <w:szCs w:val="24"/>
        </w:rPr>
        <w:t xml:space="preserve">      </w:t>
      </w:r>
      <w:r w:rsidRPr="004D4B17">
        <w:rPr>
          <w:rFonts w:ascii="Times New Roman" w:hAnsi="Times New Roman" w:cs="Times New Roman"/>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6F7FF2F4" w14:textId="77777777" w:rsidR="00931247" w:rsidRPr="004D4B17" w:rsidRDefault="00931247" w:rsidP="00931247">
      <w:pPr>
        <w:spacing w:after="0"/>
        <w:jc w:val="both"/>
        <w:rPr>
          <w:rFonts w:ascii="Times New Roman" w:hAnsi="Times New Roman" w:cs="Times New Roman"/>
          <w:sz w:val="24"/>
          <w:szCs w:val="24"/>
        </w:rPr>
      </w:pPr>
      <w:bookmarkStart w:id="3" w:name="z162"/>
      <w:bookmarkEnd w:id="2"/>
      <w:r w:rsidRPr="004D4B17">
        <w:rPr>
          <w:rFonts w:ascii="Times New Roman" w:hAnsi="Times New Roman" w:cs="Times New Roman"/>
          <w:color w:val="000000"/>
          <w:sz w:val="24"/>
          <w:szCs w:val="24"/>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w:t>
      </w:r>
      <w:r w:rsidRPr="004D4B17">
        <w:rPr>
          <w:rFonts w:ascii="Times New Roman" w:hAnsi="Times New Roman" w:cs="Times New Roman"/>
          <w:color w:val="000000"/>
          <w:sz w:val="24"/>
          <w:szCs w:val="24"/>
        </w:rPr>
        <w:lastRenderedPageBreak/>
        <w:t>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bookmarkEnd w:id="3"/>
    </w:p>
    <w:p w14:paraId="1A986E1C" w14:textId="77777777" w:rsidR="004523E8" w:rsidRPr="004D4B17" w:rsidRDefault="00172F95" w:rsidP="00C11C4C">
      <w:pPr>
        <w:spacing w:line="240" w:lineRule="auto"/>
        <w:ind w:firstLine="720"/>
        <w:jc w:val="both"/>
        <w:rPr>
          <w:rFonts w:ascii="Times New Roman" w:hAnsi="Times New Roman" w:cs="Times New Roman"/>
          <w:sz w:val="24"/>
          <w:szCs w:val="24"/>
        </w:rPr>
      </w:pPr>
      <w:r w:rsidRPr="004D4B17">
        <w:rPr>
          <w:rFonts w:ascii="Times New Roman" w:hAnsi="Times New Roman" w:cs="Times New Roman"/>
          <w:sz w:val="24"/>
          <w:szCs w:val="24"/>
        </w:rPr>
        <w:t>38</w:t>
      </w:r>
      <w:r w:rsidR="004523E8" w:rsidRPr="004D4B17">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14:paraId="64C4D833" w14:textId="77777777" w:rsidR="00DE7424" w:rsidRPr="004D4B17" w:rsidRDefault="00DE7424" w:rsidP="00DE7424">
      <w:pPr>
        <w:spacing w:after="0"/>
        <w:jc w:val="both"/>
        <w:rPr>
          <w:rFonts w:ascii="Times New Roman" w:hAnsi="Times New Roman" w:cs="Times New Roman"/>
          <w:sz w:val="24"/>
          <w:szCs w:val="24"/>
        </w:rPr>
      </w:pPr>
      <w:r w:rsidRPr="004D4B17">
        <w:rPr>
          <w:rFonts w:ascii="Times New Roman" w:hAnsi="Times New Roman" w:cs="Times New Roman"/>
          <w:color w:val="000000"/>
          <w:sz w:val="24"/>
          <w:szCs w:val="24"/>
        </w:rPr>
        <w:t>1) лицензией на фармацевтическую деятельность по производству лекарственных средств и (или) медицинских изделий;</w:t>
      </w:r>
    </w:p>
    <w:p w14:paraId="6EA706EC" w14:textId="77777777" w:rsidR="00DE7424" w:rsidRPr="00A33311" w:rsidRDefault="00DE7424" w:rsidP="00DE7424">
      <w:pPr>
        <w:spacing w:after="0"/>
        <w:jc w:val="both"/>
        <w:rPr>
          <w:rFonts w:ascii="Times New Roman" w:hAnsi="Times New Roman" w:cs="Times New Roman"/>
          <w:sz w:val="24"/>
          <w:szCs w:val="24"/>
        </w:rPr>
      </w:pPr>
      <w:bookmarkStart w:id="4" w:name="z166"/>
      <w:r w:rsidRPr="004D4B17">
        <w:rPr>
          <w:rFonts w:ascii="Times New Roman" w:hAnsi="Times New Roman" w:cs="Times New Roman"/>
          <w:color w:val="000000"/>
          <w:sz w:val="24"/>
          <w:szCs w:val="24"/>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bookmarkEnd w:id="4"/>
    <w:p w14:paraId="18C1893E" w14:textId="77777777" w:rsidR="00931247" w:rsidRPr="00A33311" w:rsidRDefault="00931247" w:rsidP="00DC7D6D">
      <w:pPr>
        <w:spacing w:line="240" w:lineRule="auto"/>
        <w:jc w:val="both"/>
        <w:rPr>
          <w:rFonts w:ascii="Times New Roman" w:hAnsi="Times New Roman" w:cs="Times New Roman"/>
          <w:sz w:val="24"/>
          <w:szCs w:val="24"/>
        </w:rPr>
      </w:pPr>
    </w:p>
    <w:p w14:paraId="53BACC97" w14:textId="77777777" w:rsidR="004523E8" w:rsidRPr="00A33311" w:rsidRDefault="003E6C16" w:rsidP="00C11C4C">
      <w:pPr>
        <w:pStyle w:val="Iauiue"/>
        <w:widowControl/>
        <w:tabs>
          <w:tab w:val="left" w:pos="360"/>
        </w:tabs>
        <w:ind w:left="360" w:firstLine="709"/>
        <w:jc w:val="center"/>
        <w:rPr>
          <w:b/>
          <w:sz w:val="24"/>
          <w:szCs w:val="24"/>
        </w:rPr>
      </w:pPr>
      <w:r w:rsidRPr="00A33311">
        <w:rPr>
          <w:b/>
          <w:sz w:val="24"/>
          <w:szCs w:val="24"/>
        </w:rPr>
        <w:t>15</w:t>
      </w:r>
      <w:r w:rsidR="004523E8" w:rsidRPr="00A33311">
        <w:rPr>
          <w:b/>
          <w:sz w:val="24"/>
          <w:szCs w:val="24"/>
        </w:rPr>
        <w:t>. Заключение договора закупа</w:t>
      </w:r>
    </w:p>
    <w:p w14:paraId="4047981E" w14:textId="77777777" w:rsidR="004523E8" w:rsidRPr="004D4B17" w:rsidRDefault="003E6C16" w:rsidP="00C11C4C">
      <w:pPr>
        <w:spacing w:line="240" w:lineRule="auto"/>
        <w:ind w:firstLine="720"/>
        <w:jc w:val="both"/>
        <w:rPr>
          <w:rFonts w:ascii="Times New Roman" w:hAnsi="Times New Roman" w:cs="Times New Roman"/>
          <w:sz w:val="24"/>
          <w:szCs w:val="24"/>
        </w:rPr>
      </w:pPr>
      <w:r w:rsidRPr="004D4B17">
        <w:rPr>
          <w:rFonts w:ascii="Times New Roman" w:hAnsi="Times New Roman" w:cs="Times New Roman"/>
          <w:color w:val="000000"/>
          <w:sz w:val="24"/>
          <w:szCs w:val="24"/>
        </w:rPr>
        <w:t>39</w:t>
      </w:r>
      <w:r w:rsidR="004523E8" w:rsidRPr="004D4B17">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w:t>
      </w:r>
      <w:r w:rsidR="00DC7D6D" w:rsidRPr="004D4B17">
        <w:rPr>
          <w:rFonts w:ascii="Times New Roman" w:hAnsi="Times New Roman" w:cs="Times New Roman"/>
          <w:color w:val="000000"/>
          <w:sz w:val="24"/>
          <w:szCs w:val="24"/>
        </w:rPr>
        <w:t>р закупа, составляемый по форме</w:t>
      </w:r>
      <w:r w:rsidR="004523E8" w:rsidRPr="004D4B17">
        <w:rPr>
          <w:rFonts w:ascii="Times New Roman" w:hAnsi="Times New Roman" w:cs="Times New Roman"/>
          <w:color w:val="000000"/>
          <w:sz w:val="24"/>
          <w:szCs w:val="24"/>
        </w:rPr>
        <w:t xml:space="preserve">, </w:t>
      </w:r>
      <w:r w:rsidR="00DC7D6D" w:rsidRPr="004D4B17">
        <w:rPr>
          <w:rFonts w:ascii="Times New Roman" w:hAnsi="Times New Roman" w:cs="Times New Roman"/>
          <w:color w:val="000000"/>
          <w:sz w:val="24"/>
          <w:szCs w:val="24"/>
        </w:rPr>
        <w:t>согласно приложению 6 тендерной документации</w:t>
      </w:r>
    </w:p>
    <w:p w14:paraId="15A399E2" w14:textId="77777777" w:rsidR="004523E8" w:rsidRPr="004D4B17" w:rsidRDefault="003E6C16" w:rsidP="00C11C4C">
      <w:pPr>
        <w:spacing w:line="240" w:lineRule="auto"/>
        <w:jc w:val="both"/>
        <w:rPr>
          <w:rFonts w:ascii="Times New Roman" w:hAnsi="Times New Roman" w:cs="Times New Roman"/>
          <w:sz w:val="24"/>
          <w:szCs w:val="24"/>
        </w:rPr>
      </w:pPr>
      <w:bookmarkStart w:id="5" w:name="z332"/>
      <w:r w:rsidRPr="004D4B17">
        <w:rPr>
          <w:rFonts w:ascii="Times New Roman" w:hAnsi="Times New Roman" w:cs="Times New Roman"/>
          <w:color w:val="000000"/>
          <w:sz w:val="24"/>
          <w:szCs w:val="24"/>
        </w:rPr>
        <w:t>     </w:t>
      </w:r>
      <w:r w:rsidRPr="004D4B17">
        <w:rPr>
          <w:rFonts w:ascii="Times New Roman" w:hAnsi="Times New Roman" w:cs="Times New Roman"/>
          <w:color w:val="000000"/>
          <w:sz w:val="24"/>
          <w:szCs w:val="24"/>
        </w:rPr>
        <w:tab/>
        <w:t xml:space="preserve"> 40</w:t>
      </w:r>
      <w:r w:rsidR="004523E8" w:rsidRPr="004D4B17">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4053248E" w14:textId="77777777" w:rsidR="00F174A2" w:rsidRPr="004D4B17" w:rsidRDefault="004523E8" w:rsidP="00C11C4C">
      <w:pPr>
        <w:spacing w:line="240" w:lineRule="auto"/>
        <w:ind w:firstLine="709"/>
        <w:jc w:val="both"/>
        <w:rPr>
          <w:rFonts w:ascii="Times New Roman" w:hAnsi="Times New Roman" w:cs="Times New Roman"/>
          <w:spacing w:val="2"/>
          <w:sz w:val="24"/>
          <w:szCs w:val="24"/>
        </w:rPr>
      </w:pPr>
      <w:bookmarkStart w:id="6" w:name="z333"/>
      <w:bookmarkEnd w:id="5"/>
      <w:r w:rsidRPr="004D4B17">
        <w:rPr>
          <w:rFonts w:ascii="Times New Roman" w:hAnsi="Times New Roman" w:cs="Times New Roman"/>
          <w:color w:val="000000"/>
          <w:sz w:val="24"/>
          <w:szCs w:val="24"/>
        </w:rPr>
        <w:t>     </w:t>
      </w:r>
      <w:bookmarkStart w:id="7" w:name="z334"/>
      <w:bookmarkEnd w:id="6"/>
      <w:r w:rsidR="00F174A2" w:rsidRPr="004D4B17">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p>
    <w:p w14:paraId="50AE30EE" w14:textId="77777777" w:rsidR="00870CF5" w:rsidRPr="00A33311" w:rsidRDefault="003E6C16" w:rsidP="00C11C4C">
      <w:pPr>
        <w:spacing w:line="240" w:lineRule="auto"/>
        <w:jc w:val="both"/>
        <w:rPr>
          <w:rFonts w:ascii="Times New Roman" w:hAnsi="Times New Roman" w:cs="Times New Roman"/>
          <w:color w:val="000000"/>
          <w:sz w:val="24"/>
          <w:szCs w:val="24"/>
        </w:rPr>
      </w:pPr>
      <w:r w:rsidRPr="004D4B17">
        <w:rPr>
          <w:rFonts w:ascii="Times New Roman" w:hAnsi="Times New Roman" w:cs="Times New Roman"/>
          <w:color w:val="000000"/>
          <w:sz w:val="24"/>
          <w:szCs w:val="24"/>
        </w:rPr>
        <w:t xml:space="preserve">      </w:t>
      </w:r>
      <w:r w:rsidRPr="004D4B17">
        <w:rPr>
          <w:rFonts w:ascii="Times New Roman" w:hAnsi="Times New Roman" w:cs="Times New Roman"/>
          <w:color w:val="000000"/>
          <w:sz w:val="24"/>
          <w:szCs w:val="24"/>
        </w:rPr>
        <w:tab/>
        <w:t>41</w:t>
      </w:r>
      <w:r w:rsidR="004523E8" w:rsidRPr="004D4B17">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w:t>
      </w:r>
      <w:bookmarkStart w:id="8" w:name="z335"/>
      <w:bookmarkEnd w:id="7"/>
      <w:r w:rsidR="00870CF5" w:rsidRPr="004D4B17">
        <w:rPr>
          <w:rFonts w:ascii="Times New Roman" w:hAnsi="Times New Roman" w:cs="Times New Roman"/>
          <w:color w:val="000000"/>
          <w:sz w:val="24"/>
          <w:szCs w:val="24"/>
        </w:rPr>
        <w:t>.</w:t>
      </w:r>
    </w:p>
    <w:p w14:paraId="4597F007" w14:textId="77777777" w:rsidR="004523E8" w:rsidRPr="00A33311" w:rsidRDefault="003E6C16" w:rsidP="00C11C4C">
      <w:pPr>
        <w:spacing w:line="240" w:lineRule="auto"/>
        <w:jc w:val="both"/>
        <w:rPr>
          <w:rFonts w:ascii="Times New Roman" w:hAnsi="Times New Roman" w:cs="Times New Roman"/>
          <w:sz w:val="24"/>
          <w:szCs w:val="24"/>
        </w:rPr>
      </w:pPr>
      <w:r w:rsidRPr="00A33311">
        <w:rPr>
          <w:rFonts w:ascii="Times New Roman" w:hAnsi="Times New Roman" w:cs="Times New Roman"/>
          <w:color w:val="000000"/>
          <w:sz w:val="24"/>
          <w:szCs w:val="24"/>
        </w:rPr>
        <w:t>     </w:t>
      </w:r>
      <w:r w:rsidRPr="00A33311">
        <w:rPr>
          <w:rFonts w:ascii="Times New Roman" w:hAnsi="Times New Roman" w:cs="Times New Roman"/>
          <w:color w:val="000000"/>
          <w:sz w:val="24"/>
          <w:szCs w:val="24"/>
        </w:rPr>
        <w:tab/>
        <w:t xml:space="preserve"> 42</w:t>
      </w:r>
      <w:r w:rsidR="004523E8" w:rsidRPr="00A33311">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14:paraId="70E02703" w14:textId="77777777" w:rsidR="004523E8" w:rsidRPr="00A33311" w:rsidRDefault="003E6C16" w:rsidP="00C11C4C">
      <w:pPr>
        <w:spacing w:line="240" w:lineRule="auto"/>
        <w:jc w:val="both"/>
        <w:rPr>
          <w:rFonts w:ascii="Times New Roman" w:hAnsi="Times New Roman" w:cs="Times New Roman"/>
          <w:sz w:val="24"/>
          <w:szCs w:val="24"/>
        </w:rPr>
      </w:pPr>
      <w:bookmarkStart w:id="9" w:name="z336"/>
      <w:bookmarkEnd w:id="8"/>
      <w:r w:rsidRPr="00A33311">
        <w:rPr>
          <w:rFonts w:ascii="Times New Roman" w:hAnsi="Times New Roman" w:cs="Times New Roman"/>
          <w:color w:val="000000"/>
          <w:sz w:val="24"/>
          <w:szCs w:val="24"/>
        </w:rPr>
        <w:t>     </w:t>
      </w:r>
      <w:r w:rsidRPr="00A33311">
        <w:rPr>
          <w:rFonts w:ascii="Times New Roman" w:hAnsi="Times New Roman" w:cs="Times New Roman"/>
          <w:color w:val="000000"/>
          <w:sz w:val="24"/>
          <w:szCs w:val="24"/>
        </w:rPr>
        <w:tab/>
        <w:t xml:space="preserve"> 43</w:t>
      </w:r>
      <w:r w:rsidR="004523E8" w:rsidRPr="00A33311">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6245A290" w14:textId="77777777" w:rsidR="004523E8" w:rsidRPr="00A33311" w:rsidRDefault="0086583B" w:rsidP="00C11C4C">
      <w:pPr>
        <w:spacing w:line="240" w:lineRule="auto"/>
        <w:jc w:val="both"/>
        <w:rPr>
          <w:rFonts w:ascii="Times New Roman" w:hAnsi="Times New Roman" w:cs="Times New Roman"/>
          <w:sz w:val="24"/>
          <w:szCs w:val="24"/>
        </w:rPr>
      </w:pPr>
      <w:bookmarkStart w:id="10" w:name="z337"/>
      <w:bookmarkEnd w:id="9"/>
      <w:r w:rsidRPr="00A33311">
        <w:rPr>
          <w:rFonts w:ascii="Times New Roman" w:hAnsi="Times New Roman" w:cs="Times New Roman"/>
          <w:color w:val="000000"/>
          <w:sz w:val="24"/>
          <w:szCs w:val="24"/>
        </w:rPr>
        <w:t>     </w:t>
      </w:r>
      <w:r w:rsidR="00C11C4C" w:rsidRPr="00A33311">
        <w:rPr>
          <w:rFonts w:ascii="Times New Roman" w:hAnsi="Times New Roman" w:cs="Times New Roman"/>
          <w:color w:val="000000"/>
          <w:sz w:val="24"/>
          <w:szCs w:val="24"/>
        </w:rPr>
        <w:t xml:space="preserve">  </w:t>
      </w:r>
      <w:r w:rsidR="003E6C16" w:rsidRPr="00A33311">
        <w:rPr>
          <w:rFonts w:ascii="Times New Roman" w:hAnsi="Times New Roman" w:cs="Times New Roman"/>
          <w:color w:val="000000"/>
          <w:sz w:val="24"/>
          <w:szCs w:val="24"/>
        </w:rPr>
        <w:t xml:space="preserve"> 44</w:t>
      </w:r>
      <w:r w:rsidR="004523E8" w:rsidRPr="00A33311">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14:paraId="247A4D8C" w14:textId="77777777" w:rsidR="004523E8" w:rsidRPr="00A33311" w:rsidRDefault="004523E8" w:rsidP="00C11C4C">
      <w:pPr>
        <w:spacing w:line="240" w:lineRule="auto"/>
        <w:jc w:val="both"/>
        <w:rPr>
          <w:rFonts w:ascii="Times New Roman" w:hAnsi="Times New Roman" w:cs="Times New Roman"/>
          <w:sz w:val="24"/>
          <w:szCs w:val="24"/>
        </w:rPr>
      </w:pPr>
      <w:bookmarkStart w:id="11" w:name="z338"/>
      <w:bookmarkEnd w:id="10"/>
      <w:r w:rsidRPr="00A33311">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14:paraId="02FDC888" w14:textId="77777777" w:rsidR="004523E8" w:rsidRPr="00A33311" w:rsidRDefault="004523E8" w:rsidP="00C11C4C">
      <w:pPr>
        <w:spacing w:line="240" w:lineRule="auto"/>
        <w:jc w:val="both"/>
        <w:rPr>
          <w:rFonts w:ascii="Times New Roman" w:hAnsi="Times New Roman" w:cs="Times New Roman"/>
          <w:sz w:val="24"/>
          <w:szCs w:val="24"/>
        </w:rPr>
      </w:pPr>
      <w:bookmarkStart w:id="12" w:name="z339"/>
      <w:bookmarkEnd w:id="11"/>
      <w:r w:rsidRPr="00A33311">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12"/>
    <w:p w14:paraId="5D02C69F" w14:textId="77777777" w:rsidR="004523E8" w:rsidRPr="00A33311" w:rsidRDefault="003E6C16" w:rsidP="00C11C4C">
      <w:pPr>
        <w:spacing w:line="240" w:lineRule="auto"/>
        <w:jc w:val="both"/>
        <w:rPr>
          <w:rFonts w:ascii="Times New Roman" w:hAnsi="Times New Roman" w:cs="Times New Roman"/>
          <w:color w:val="000000"/>
          <w:sz w:val="24"/>
          <w:szCs w:val="24"/>
        </w:rPr>
      </w:pPr>
      <w:r w:rsidRPr="00A33311">
        <w:rPr>
          <w:rFonts w:ascii="Times New Roman" w:hAnsi="Times New Roman" w:cs="Times New Roman"/>
          <w:color w:val="000000"/>
          <w:sz w:val="24"/>
          <w:szCs w:val="24"/>
        </w:rPr>
        <w:t>      45</w:t>
      </w:r>
      <w:r w:rsidR="004523E8" w:rsidRPr="00A33311">
        <w:rPr>
          <w:rFonts w:ascii="Times New Roman" w:hAnsi="Times New Roman" w:cs="Times New Roman"/>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4E8AAAF6" w14:textId="77777777" w:rsidR="00C11C4C" w:rsidRPr="00A33311" w:rsidRDefault="00C11C4C" w:rsidP="00C11C4C">
      <w:pPr>
        <w:spacing w:line="240" w:lineRule="auto"/>
        <w:jc w:val="both"/>
        <w:rPr>
          <w:rFonts w:ascii="Times New Roman" w:hAnsi="Times New Roman" w:cs="Times New Roman"/>
          <w:sz w:val="24"/>
          <w:szCs w:val="24"/>
        </w:rPr>
      </w:pPr>
    </w:p>
    <w:p w14:paraId="38CD911C" w14:textId="77777777" w:rsidR="004523E8" w:rsidRPr="00A33311" w:rsidRDefault="003E6C16" w:rsidP="00C11C4C">
      <w:pPr>
        <w:pStyle w:val="a7"/>
        <w:tabs>
          <w:tab w:val="left" w:pos="0"/>
        </w:tabs>
        <w:spacing w:before="0" w:beforeAutospacing="0" w:after="0" w:afterAutospacing="0"/>
        <w:ind w:firstLine="709"/>
        <w:jc w:val="center"/>
        <w:rPr>
          <w:b/>
          <w:bCs/>
        </w:rPr>
      </w:pPr>
      <w:r w:rsidRPr="00A33311">
        <w:rPr>
          <w:b/>
          <w:bCs/>
        </w:rPr>
        <w:t>16</w:t>
      </w:r>
      <w:r w:rsidR="004523E8" w:rsidRPr="00A33311">
        <w:rPr>
          <w:b/>
          <w:bCs/>
        </w:rPr>
        <w:t xml:space="preserve">. Порядок внесения обеспечения исполнения договора </w:t>
      </w:r>
    </w:p>
    <w:p w14:paraId="4144AEAC" w14:textId="77777777" w:rsidR="004523E8" w:rsidRPr="00A33311" w:rsidRDefault="003E6C16" w:rsidP="00C11C4C">
      <w:pPr>
        <w:spacing w:line="240" w:lineRule="auto"/>
        <w:ind w:firstLine="709"/>
        <w:jc w:val="both"/>
        <w:rPr>
          <w:rFonts w:ascii="Times New Roman" w:hAnsi="Times New Roman" w:cs="Times New Roman"/>
          <w:sz w:val="24"/>
          <w:szCs w:val="24"/>
        </w:rPr>
      </w:pPr>
      <w:bookmarkStart w:id="13" w:name="z355"/>
      <w:r w:rsidRPr="00A33311">
        <w:rPr>
          <w:rFonts w:ascii="Times New Roman" w:hAnsi="Times New Roman" w:cs="Times New Roman"/>
          <w:color w:val="000000"/>
          <w:sz w:val="24"/>
          <w:szCs w:val="24"/>
        </w:rPr>
        <w:t>46</w:t>
      </w:r>
      <w:r w:rsidR="004523E8" w:rsidRPr="00A33311">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14:paraId="02EDCB9D" w14:textId="77777777" w:rsidR="004523E8" w:rsidRPr="00A33311" w:rsidRDefault="003E6C16"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47</w:t>
      </w:r>
      <w:r w:rsidR="004523E8" w:rsidRPr="00A33311">
        <w:rPr>
          <w:rFonts w:ascii="Times New Roman" w:hAnsi="Times New Roman" w:cs="Times New Roman"/>
          <w:color w:val="000000"/>
          <w:sz w:val="24"/>
          <w:szCs w:val="24"/>
        </w:rPr>
        <w:t xml:space="preserve">. Гарантийное обеспечение составляет </w:t>
      </w:r>
      <w:r w:rsidR="004523E8" w:rsidRPr="00A33311">
        <w:rPr>
          <w:rFonts w:ascii="Times New Roman" w:hAnsi="Times New Roman" w:cs="Times New Roman"/>
          <w:color w:val="000000"/>
          <w:sz w:val="24"/>
          <w:szCs w:val="24"/>
          <w:highlight w:val="yellow"/>
        </w:rPr>
        <w:t>три процента</w:t>
      </w:r>
      <w:r w:rsidR="004523E8" w:rsidRPr="00A33311">
        <w:rPr>
          <w:rFonts w:ascii="Times New Roman" w:hAnsi="Times New Roman" w:cs="Times New Roman"/>
          <w:color w:val="000000"/>
          <w:sz w:val="24"/>
          <w:szCs w:val="24"/>
        </w:rPr>
        <w:t xml:space="preserve"> от цены договора закупа и представляется в виде:</w:t>
      </w:r>
    </w:p>
    <w:p w14:paraId="77A8F251" w14:textId="64F37D82" w:rsidR="00B2172C" w:rsidRPr="00A33311"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A33311">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A33311">
        <w:rPr>
          <w:rFonts w:ascii="Times New Roman" w:hAnsi="Times New Roman" w:cs="Times New Roman"/>
          <w:b/>
          <w:i/>
          <w:sz w:val="24"/>
          <w:szCs w:val="24"/>
          <w:highlight w:val="yellow"/>
          <w:u w:val="single"/>
        </w:rPr>
        <w:t xml:space="preserve">КГП на ПХВ «Городская поликлиника №3» КГУ «УЗ акимата СКО» БИК EURIKZKA, </w:t>
      </w:r>
      <w:r w:rsidR="00B2172C" w:rsidRPr="008B3F81">
        <w:rPr>
          <w:rFonts w:ascii="Times New Roman" w:hAnsi="Times New Roman" w:cs="Times New Roman"/>
          <w:b/>
          <w:i/>
          <w:sz w:val="24"/>
          <w:szCs w:val="24"/>
          <w:highlight w:val="yellow"/>
          <w:u w:val="single"/>
        </w:rPr>
        <w:t xml:space="preserve">ИИК </w:t>
      </w:r>
      <w:r w:rsidR="008B3F81" w:rsidRPr="00616F63">
        <w:rPr>
          <w:rFonts w:ascii="Times New Roman" w:hAnsi="Times New Roman" w:cs="Times New Roman"/>
          <w:b/>
          <w:i/>
          <w:sz w:val="24"/>
          <w:szCs w:val="24"/>
          <w:highlight w:val="yellow"/>
          <w:u w:val="single"/>
        </w:rPr>
        <w:t>KZ5594814KZT22031445</w:t>
      </w:r>
      <w:r w:rsidR="00616F63" w:rsidRPr="00616F63">
        <w:rPr>
          <w:rFonts w:ascii="Times New Roman" w:hAnsi="Times New Roman" w:cs="Times New Roman"/>
          <w:b/>
          <w:i/>
          <w:sz w:val="24"/>
          <w:szCs w:val="24"/>
          <w:highlight w:val="yellow"/>
          <w:u w:val="single"/>
        </w:rPr>
        <w:t>,</w:t>
      </w:r>
      <w:r w:rsidR="008B3F81" w:rsidRPr="00616F63">
        <w:rPr>
          <w:rFonts w:ascii="Times New Roman" w:hAnsi="Times New Roman" w:cs="Times New Roman"/>
          <w:b/>
          <w:i/>
          <w:sz w:val="24"/>
          <w:szCs w:val="24"/>
          <w:highlight w:val="yellow"/>
          <w:u w:val="single"/>
        </w:rPr>
        <w:t xml:space="preserve"> </w:t>
      </w:r>
      <w:r w:rsidR="00B2172C" w:rsidRPr="00616F63">
        <w:rPr>
          <w:rFonts w:ascii="Times New Roman" w:hAnsi="Times New Roman" w:cs="Times New Roman"/>
          <w:b/>
          <w:i/>
          <w:sz w:val="24"/>
          <w:szCs w:val="24"/>
          <w:highlight w:val="yellow"/>
          <w:u w:val="single"/>
        </w:rPr>
        <w:t>А</w:t>
      </w:r>
      <w:r w:rsidR="00B2172C" w:rsidRPr="00A33311">
        <w:rPr>
          <w:rFonts w:ascii="Times New Roman" w:hAnsi="Times New Roman" w:cs="Times New Roman"/>
          <w:b/>
          <w:i/>
          <w:sz w:val="24"/>
          <w:szCs w:val="24"/>
          <w:highlight w:val="yellow"/>
          <w:u w:val="single"/>
        </w:rPr>
        <w:t xml:space="preserve">О «Евразийский Банк» </w:t>
      </w:r>
      <w:proofErr w:type="spellStart"/>
      <w:r w:rsidR="00B2172C" w:rsidRPr="00A33311">
        <w:rPr>
          <w:rFonts w:ascii="Times New Roman" w:hAnsi="Times New Roman" w:cs="Times New Roman"/>
          <w:b/>
          <w:i/>
          <w:sz w:val="24"/>
          <w:szCs w:val="24"/>
          <w:highlight w:val="yellow"/>
          <w:u w:val="single"/>
        </w:rPr>
        <w:t>Кбе</w:t>
      </w:r>
      <w:proofErr w:type="spellEnd"/>
      <w:r w:rsidR="00B2172C" w:rsidRPr="00A33311">
        <w:rPr>
          <w:rFonts w:ascii="Times New Roman" w:hAnsi="Times New Roman" w:cs="Times New Roman"/>
          <w:b/>
          <w:i/>
          <w:sz w:val="24"/>
          <w:szCs w:val="24"/>
          <w:highlight w:val="yellow"/>
          <w:u w:val="single"/>
        </w:rPr>
        <w:t xml:space="preserve"> 16, БИН 990340006618</w:t>
      </w:r>
      <w:r w:rsidR="00B2172C" w:rsidRPr="00A33311">
        <w:rPr>
          <w:rFonts w:ascii="Times New Roman" w:hAnsi="Times New Roman" w:cs="Times New Roman"/>
          <w:b/>
          <w:i/>
          <w:sz w:val="24"/>
          <w:szCs w:val="24"/>
          <w:u w:val="single"/>
        </w:rPr>
        <w:t>.</w:t>
      </w:r>
    </w:p>
    <w:p w14:paraId="2764F4AE" w14:textId="77777777" w:rsidR="004523E8" w:rsidRPr="00A33311" w:rsidRDefault="004523E8" w:rsidP="00C11C4C">
      <w:pPr>
        <w:pStyle w:val="a7"/>
        <w:spacing w:before="0" w:beforeAutospacing="0" w:after="0" w:afterAutospacing="0"/>
        <w:ind w:firstLine="539"/>
        <w:jc w:val="both"/>
        <w:rPr>
          <w:bCs/>
        </w:rPr>
      </w:pPr>
    </w:p>
    <w:p w14:paraId="670B8D4D" w14:textId="77777777" w:rsidR="004523E8" w:rsidRPr="00BE0CC6" w:rsidRDefault="004523E8" w:rsidP="00C11C4C">
      <w:pPr>
        <w:spacing w:line="240" w:lineRule="auto"/>
        <w:ind w:firstLine="709"/>
        <w:jc w:val="both"/>
        <w:rPr>
          <w:rFonts w:ascii="Times New Roman" w:hAnsi="Times New Roman" w:cs="Times New Roman"/>
          <w:b/>
          <w:sz w:val="24"/>
          <w:szCs w:val="24"/>
          <w:highlight w:val="yellow"/>
        </w:rPr>
      </w:pPr>
      <w:r w:rsidRPr="00A33311">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w:t>
      </w:r>
      <w:r w:rsidRPr="00BE0CC6">
        <w:rPr>
          <w:rFonts w:ascii="Times New Roman" w:hAnsi="Times New Roman" w:cs="Times New Roman"/>
          <w:color w:val="000000"/>
          <w:sz w:val="24"/>
          <w:szCs w:val="24"/>
          <w:highlight w:val="yellow"/>
        </w:rPr>
        <w:t>,</w:t>
      </w:r>
      <w:r w:rsidR="00CB1D67" w:rsidRPr="00BE0CC6">
        <w:rPr>
          <w:rFonts w:ascii="Times New Roman" w:hAnsi="Times New Roman" w:cs="Times New Roman"/>
          <w:color w:val="000000"/>
          <w:sz w:val="24"/>
          <w:szCs w:val="24"/>
          <w:highlight w:val="yellow"/>
        </w:rPr>
        <w:t xml:space="preserve"> </w:t>
      </w:r>
      <w:r w:rsidR="00CB1D67" w:rsidRPr="00BE0CC6">
        <w:rPr>
          <w:rFonts w:ascii="Times New Roman" w:hAnsi="Times New Roman" w:cs="Times New Roman"/>
          <w:b/>
          <w:color w:val="000000"/>
          <w:sz w:val="24"/>
          <w:szCs w:val="24"/>
          <w:highlight w:val="yellow"/>
        </w:rPr>
        <w:t>согласно приложению 10 к настоящим Правилам.</w:t>
      </w:r>
    </w:p>
    <w:p w14:paraId="4138B7DC" w14:textId="62795D0C" w:rsidR="004523E8" w:rsidRPr="00A33311" w:rsidRDefault="003E6C16" w:rsidP="00C11C4C">
      <w:pPr>
        <w:spacing w:line="240" w:lineRule="auto"/>
        <w:ind w:firstLine="709"/>
        <w:jc w:val="both"/>
        <w:rPr>
          <w:rFonts w:ascii="Times New Roman" w:hAnsi="Times New Roman" w:cs="Times New Roman"/>
          <w:b/>
          <w:color w:val="000000"/>
          <w:sz w:val="24"/>
          <w:szCs w:val="24"/>
        </w:rPr>
      </w:pPr>
      <w:r w:rsidRPr="00A33311">
        <w:rPr>
          <w:rFonts w:ascii="Times New Roman" w:hAnsi="Times New Roman" w:cs="Times New Roman"/>
          <w:color w:val="000000"/>
          <w:sz w:val="24"/>
          <w:szCs w:val="24"/>
          <w:highlight w:val="yellow"/>
        </w:rPr>
        <w:t>48</w:t>
      </w:r>
      <w:r w:rsidR="004523E8" w:rsidRPr="00A33311">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616F63">
        <w:rPr>
          <w:rFonts w:ascii="Times New Roman" w:hAnsi="Times New Roman" w:cs="Times New Roman"/>
          <w:color w:val="000000"/>
          <w:sz w:val="24"/>
          <w:szCs w:val="24"/>
          <w:highlight w:val="yellow"/>
        </w:rPr>
        <w:t xml:space="preserve"> </w:t>
      </w:r>
      <w:r w:rsidR="004523E8" w:rsidRPr="00A33311">
        <w:rPr>
          <w:rFonts w:ascii="Times New Roman" w:hAnsi="Times New Roman" w:cs="Times New Roman"/>
          <w:color w:val="000000"/>
          <w:sz w:val="24"/>
          <w:szCs w:val="24"/>
          <w:highlight w:val="yellow"/>
        </w:rPr>
        <w:t>-</w:t>
      </w:r>
      <w:r w:rsidR="00616F63" w:rsidRPr="00616F63">
        <w:rPr>
          <w:rFonts w:ascii="Times New Roman" w:hAnsi="Times New Roman" w:cs="Times New Roman"/>
          <w:b/>
          <w:i/>
          <w:sz w:val="24"/>
          <w:szCs w:val="24"/>
          <w:highlight w:val="yellow"/>
          <w:u w:val="single"/>
        </w:rPr>
        <w:t xml:space="preserve"> </w:t>
      </w:r>
      <w:r w:rsidR="00616F63" w:rsidRPr="008B3F81">
        <w:rPr>
          <w:rFonts w:ascii="Times New Roman" w:hAnsi="Times New Roman" w:cs="Times New Roman"/>
          <w:b/>
          <w:i/>
          <w:sz w:val="24"/>
          <w:szCs w:val="24"/>
          <w:highlight w:val="yellow"/>
          <w:u w:val="single"/>
        </w:rPr>
        <w:t>KZ5594814KZT22031445</w:t>
      </w:r>
      <w:r w:rsidR="001E3A0A" w:rsidRPr="00A33311">
        <w:rPr>
          <w:rFonts w:ascii="Times New Roman" w:hAnsi="Times New Roman" w:cs="Times New Roman"/>
          <w:b/>
          <w:color w:val="000000"/>
          <w:spacing w:val="2"/>
          <w:sz w:val="24"/>
          <w:szCs w:val="24"/>
          <w:highlight w:val="yellow"/>
        </w:rPr>
        <w:t>, АО «Евразийский банк»</w:t>
      </w:r>
      <w:r w:rsidR="004523E8" w:rsidRPr="00A33311">
        <w:rPr>
          <w:rFonts w:ascii="Times New Roman" w:hAnsi="Times New Roman" w:cs="Times New Roman"/>
          <w:b/>
          <w:color w:val="000000"/>
          <w:sz w:val="24"/>
          <w:szCs w:val="24"/>
          <w:highlight w:val="yellow"/>
        </w:rPr>
        <w:t>.</w:t>
      </w:r>
    </w:p>
    <w:p w14:paraId="37F25A8C" w14:textId="77777777" w:rsidR="004523E8" w:rsidRPr="00A33311" w:rsidRDefault="003E6C16" w:rsidP="00C11C4C">
      <w:pPr>
        <w:spacing w:line="240" w:lineRule="auto"/>
        <w:ind w:firstLine="709"/>
        <w:jc w:val="both"/>
        <w:rPr>
          <w:rFonts w:ascii="Times New Roman" w:hAnsi="Times New Roman" w:cs="Times New Roman"/>
          <w:sz w:val="24"/>
          <w:szCs w:val="24"/>
        </w:rPr>
      </w:pPr>
      <w:r w:rsidRPr="002D58E1">
        <w:rPr>
          <w:rFonts w:ascii="Times New Roman" w:hAnsi="Times New Roman" w:cs="Times New Roman"/>
          <w:color w:val="000000"/>
          <w:sz w:val="24"/>
          <w:szCs w:val="24"/>
          <w:highlight w:val="yellow"/>
        </w:rPr>
        <w:t>49</w:t>
      </w:r>
      <w:r w:rsidR="004523E8" w:rsidRPr="002D58E1">
        <w:rPr>
          <w:rFonts w:ascii="Times New Roman" w:hAnsi="Times New Roman" w:cs="Times New Roman"/>
          <w:color w:val="000000"/>
          <w:sz w:val="24"/>
          <w:szCs w:val="24"/>
          <w:highlight w:val="yellow"/>
        </w:rPr>
        <w:t xml:space="preserve">. Гарантийное обеспечение не вносится, если цена договора закупа не превышает </w:t>
      </w:r>
      <w:proofErr w:type="spellStart"/>
      <w:r w:rsidR="004523E8" w:rsidRPr="002D58E1">
        <w:rPr>
          <w:rFonts w:ascii="Times New Roman" w:hAnsi="Times New Roman" w:cs="Times New Roman"/>
          <w:color w:val="000000"/>
          <w:sz w:val="24"/>
          <w:szCs w:val="24"/>
          <w:highlight w:val="yellow"/>
        </w:rPr>
        <w:t>двухтысячекратного</w:t>
      </w:r>
      <w:proofErr w:type="spellEnd"/>
      <w:r w:rsidR="004523E8" w:rsidRPr="002D58E1">
        <w:rPr>
          <w:rFonts w:ascii="Times New Roman" w:hAnsi="Times New Roman" w:cs="Times New Roman"/>
          <w:color w:val="000000"/>
          <w:sz w:val="24"/>
          <w:szCs w:val="24"/>
          <w:highlight w:val="yellow"/>
        </w:rPr>
        <w:t xml:space="preserve"> размера месячного расчетного показателя на соответствующий финансовый год.</w:t>
      </w:r>
    </w:p>
    <w:p w14:paraId="67888EB7" w14:textId="77777777" w:rsidR="004523E8" w:rsidRPr="00A33311" w:rsidRDefault="003E6C16" w:rsidP="00C11C4C">
      <w:pPr>
        <w:spacing w:line="240" w:lineRule="auto"/>
        <w:ind w:firstLine="709"/>
        <w:jc w:val="both"/>
        <w:rPr>
          <w:rFonts w:ascii="Times New Roman" w:hAnsi="Times New Roman" w:cs="Times New Roman"/>
          <w:sz w:val="24"/>
          <w:szCs w:val="24"/>
        </w:rPr>
      </w:pPr>
      <w:r w:rsidRPr="00616F63">
        <w:rPr>
          <w:rFonts w:ascii="Times New Roman" w:hAnsi="Times New Roman" w:cs="Times New Roman"/>
          <w:color w:val="000000"/>
          <w:sz w:val="24"/>
          <w:szCs w:val="24"/>
          <w:highlight w:val="yellow"/>
        </w:rPr>
        <w:t>50</w:t>
      </w:r>
      <w:r w:rsidR="004523E8" w:rsidRPr="00616F63">
        <w:rPr>
          <w:rFonts w:ascii="Times New Roman" w:hAnsi="Times New Roman" w:cs="Times New Roman"/>
          <w:color w:val="000000"/>
          <w:sz w:val="24"/>
          <w:szCs w:val="24"/>
          <w:highlight w:val="yellow"/>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14:paraId="7CD7E4DC"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14:paraId="0173B8B9"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14:paraId="4F823ACB"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14:paraId="52165051"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3"/>
      <w:r w:rsidRPr="00A33311">
        <w:rPr>
          <w:rFonts w:ascii="Times New Roman" w:hAnsi="Times New Roman" w:cs="Times New Roman"/>
          <w:color w:val="000000"/>
          <w:sz w:val="24"/>
          <w:szCs w:val="24"/>
        </w:rPr>
        <w:t>.</w:t>
      </w:r>
    </w:p>
    <w:p w14:paraId="3D141F2C" w14:textId="77777777" w:rsidR="00B26590" w:rsidRPr="00A33311" w:rsidRDefault="00B26590" w:rsidP="00C11C4C">
      <w:pPr>
        <w:spacing w:line="240" w:lineRule="auto"/>
        <w:rPr>
          <w:rFonts w:ascii="Times New Roman" w:hAnsi="Times New Roman" w:cs="Times New Roman"/>
          <w:sz w:val="24"/>
          <w:szCs w:val="24"/>
        </w:rPr>
      </w:pPr>
    </w:p>
    <w:sectPr w:rsidR="00B26590" w:rsidRPr="00A33311" w:rsidSect="002F486F">
      <w:headerReference w:type="default" r:id="rId7"/>
      <w:footnotePr>
        <w:pos w:val="beneathText"/>
      </w:footnotePr>
      <w:pgSz w:w="11905" w:h="16837"/>
      <w:pgMar w:top="142" w:right="706" w:bottom="426" w:left="993"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29EAD" w14:textId="77777777" w:rsidR="00441190" w:rsidRDefault="00441190" w:rsidP="007728B5">
      <w:pPr>
        <w:spacing w:after="0" w:line="240" w:lineRule="auto"/>
      </w:pPr>
      <w:r>
        <w:separator/>
      </w:r>
    </w:p>
  </w:endnote>
  <w:endnote w:type="continuationSeparator" w:id="0">
    <w:p w14:paraId="56637E4F" w14:textId="77777777" w:rsidR="00441190" w:rsidRDefault="00441190" w:rsidP="00772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09E24" w14:textId="77777777" w:rsidR="00441190" w:rsidRDefault="00441190" w:rsidP="007728B5">
      <w:pPr>
        <w:spacing w:after="0" w:line="240" w:lineRule="auto"/>
      </w:pPr>
      <w:r>
        <w:separator/>
      </w:r>
    </w:p>
  </w:footnote>
  <w:footnote w:type="continuationSeparator" w:id="0">
    <w:p w14:paraId="5F4BAED1" w14:textId="77777777" w:rsidR="00441190" w:rsidRDefault="00441190" w:rsidP="007728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B8CCD" w14:textId="77777777" w:rsidR="0045647F" w:rsidRDefault="00441190">
    <w:pPr>
      <w:pStyle w:val="a5"/>
    </w:pPr>
  </w:p>
  <w:p w14:paraId="46355CA1" w14:textId="12568B53" w:rsidR="0045647F" w:rsidRDefault="00481B9C">
    <w:pPr>
      <w:pStyle w:val="a5"/>
    </w:pPr>
    <w:r>
      <w:rPr>
        <w:noProof/>
      </w:rPr>
      <mc:AlternateContent>
        <mc:Choice Requires="wps">
          <w:drawing>
            <wp:anchor distT="0" distB="0" distL="114300" distR="114300" simplePos="0" relativeHeight="251660288" behindDoc="0" locked="0" layoutInCell="1" allowOverlap="1" wp14:anchorId="14FCF350" wp14:editId="7B73537B">
              <wp:simplePos x="0" y="0"/>
              <wp:positionH relativeFrom="column">
                <wp:align>center</wp:align>
              </wp:positionH>
              <wp:positionV relativeFrom="paragraph">
                <wp:posOffset>635</wp:posOffset>
              </wp:positionV>
              <wp:extent cx="240665" cy="142875"/>
              <wp:effectExtent l="0" t="635" r="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0F02ED" w14:textId="77777777" w:rsidR="0045647F" w:rsidRPr="00127366" w:rsidRDefault="00441190" w:rsidP="0012736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FCF350" id="_x0000_t202" coordsize="21600,21600" o:spt="202" path="m,l,21600r21600,l21600,xe">
              <v:stroke joinstyle="miter"/>
              <v:path gradientshapeok="t" o:connecttype="rect"/>
            </v:shapetype>
            <v:shape id="Text Box 1" o:spid="_x0000_s1026" type="#_x0000_t202" style="position:absolute;margin-left:0;margin-top:.05pt;width:18.95pt;height:11.2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" filled="f" stroked="f">
              <v:textbox inset="0,0,0,0">
                <w:txbxContent>
                  <w:p w14:paraId="470F02ED" w14:textId="77777777" w:rsidR="0045647F" w:rsidRPr="00127366" w:rsidRDefault="00C2346A" w:rsidP="00127366"/>
                </w:txbxContent>
              </v:textbox>
              <w10:wrap type="squar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3E8"/>
    <w:rsid w:val="00006950"/>
    <w:rsid w:val="00020C10"/>
    <w:rsid w:val="00027084"/>
    <w:rsid w:val="00034A73"/>
    <w:rsid w:val="00040C0F"/>
    <w:rsid w:val="00043C7B"/>
    <w:rsid w:val="00044C25"/>
    <w:rsid w:val="0005726D"/>
    <w:rsid w:val="00060EAF"/>
    <w:rsid w:val="00065AA9"/>
    <w:rsid w:val="000707EE"/>
    <w:rsid w:val="00076E69"/>
    <w:rsid w:val="00077C75"/>
    <w:rsid w:val="0008267B"/>
    <w:rsid w:val="00082792"/>
    <w:rsid w:val="00083E93"/>
    <w:rsid w:val="000849F8"/>
    <w:rsid w:val="000A0621"/>
    <w:rsid w:val="000A50AF"/>
    <w:rsid w:val="000C5281"/>
    <w:rsid w:val="000C7263"/>
    <w:rsid w:val="000D0087"/>
    <w:rsid w:val="000D2AEB"/>
    <w:rsid w:val="000E1CE4"/>
    <w:rsid w:val="000F1E13"/>
    <w:rsid w:val="000F454E"/>
    <w:rsid w:val="000F6762"/>
    <w:rsid w:val="000F6915"/>
    <w:rsid w:val="00106150"/>
    <w:rsid w:val="0010629B"/>
    <w:rsid w:val="001129FF"/>
    <w:rsid w:val="001167A8"/>
    <w:rsid w:val="00122FF4"/>
    <w:rsid w:val="001232E1"/>
    <w:rsid w:val="0012446E"/>
    <w:rsid w:val="001263CC"/>
    <w:rsid w:val="00130226"/>
    <w:rsid w:val="00132669"/>
    <w:rsid w:val="00132CC0"/>
    <w:rsid w:val="00136488"/>
    <w:rsid w:val="00144453"/>
    <w:rsid w:val="001512D0"/>
    <w:rsid w:val="001567A0"/>
    <w:rsid w:val="001574E0"/>
    <w:rsid w:val="0016479B"/>
    <w:rsid w:val="00172F95"/>
    <w:rsid w:val="001745D4"/>
    <w:rsid w:val="00183EC8"/>
    <w:rsid w:val="0018595A"/>
    <w:rsid w:val="00192FF1"/>
    <w:rsid w:val="001A27F1"/>
    <w:rsid w:val="001A2B7C"/>
    <w:rsid w:val="001A3A8C"/>
    <w:rsid w:val="001A4A15"/>
    <w:rsid w:val="001C3781"/>
    <w:rsid w:val="001D6A30"/>
    <w:rsid w:val="001D74E0"/>
    <w:rsid w:val="001D7A2F"/>
    <w:rsid w:val="001E0F3F"/>
    <w:rsid w:val="001E29F8"/>
    <w:rsid w:val="001E36C2"/>
    <w:rsid w:val="001E3A0A"/>
    <w:rsid w:val="001E4714"/>
    <w:rsid w:val="001F2F04"/>
    <w:rsid w:val="00211F0B"/>
    <w:rsid w:val="00214C2D"/>
    <w:rsid w:val="00216664"/>
    <w:rsid w:val="00234C1A"/>
    <w:rsid w:val="002425A2"/>
    <w:rsid w:val="0024490A"/>
    <w:rsid w:val="0025648D"/>
    <w:rsid w:val="002608BB"/>
    <w:rsid w:val="00261645"/>
    <w:rsid w:val="00264782"/>
    <w:rsid w:val="002651CB"/>
    <w:rsid w:val="0027088F"/>
    <w:rsid w:val="00274B2F"/>
    <w:rsid w:val="00287D43"/>
    <w:rsid w:val="00295D7D"/>
    <w:rsid w:val="002A32DD"/>
    <w:rsid w:val="002A46AE"/>
    <w:rsid w:val="002B58F3"/>
    <w:rsid w:val="002C41D8"/>
    <w:rsid w:val="002C6B08"/>
    <w:rsid w:val="002D58E1"/>
    <w:rsid w:val="002D76B0"/>
    <w:rsid w:val="002E4C87"/>
    <w:rsid w:val="002E508D"/>
    <w:rsid w:val="002E6A7C"/>
    <w:rsid w:val="002F0509"/>
    <w:rsid w:val="002F3B61"/>
    <w:rsid w:val="00303F1B"/>
    <w:rsid w:val="00324624"/>
    <w:rsid w:val="003276E9"/>
    <w:rsid w:val="0033124B"/>
    <w:rsid w:val="003452D3"/>
    <w:rsid w:val="00346C93"/>
    <w:rsid w:val="0035669E"/>
    <w:rsid w:val="00375F05"/>
    <w:rsid w:val="00376804"/>
    <w:rsid w:val="003818C9"/>
    <w:rsid w:val="00386BE2"/>
    <w:rsid w:val="0038747A"/>
    <w:rsid w:val="0039123B"/>
    <w:rsid w:val="00394E6A"/>
    <w:rsid w:val="003A542F"/>
    <w:rsid w:val="003B19FE"/>
    <w:rsid w:val="003B678A"/>
    <w:rsid w:val="003B6814"/>
    <w:rsid w:val="003D06F0"/>
    <w:rsid w:val="003D7F58"/>
    <w:rsid w:val="003E2C18"/>
    <w:rsid w:val="003E6C16"/>
    <w:rsid w:val="0041707C"/>
    <w:rsid w:val="00420171"/>
    <w:rsid w:val="00422D72"/>
    <w:rsid w:val="00433C8E"/>
    <w:rsid w:val="00435A20"/>
    <w:rsid w:val="00437431"/>
    <w:rsid w:val="00441190"/>
    <w:rsid w:val="004523E8"/>
    <w:rsid w:val="00461A9B"/>
    <w:rsid w:val="00467093"/>
    <w:rsid w:val="004675CC"/>
    <w:rsid w:val="004716A4"/>
    <w:rsid w:val="00481B9C"/>
    <w:rsid w:val="004842C9"/>
    <w:rsid w:val="00486D89"/>
    <w:rsid w:val="00492B0F"/>
    <w:rsid w:val="004964FA"/>
    <w:rsid w:val="004B2132"/>
    <w:rsid w:val="004C3CC4"/>
    <w:rsid w:val="004C53CD"/>
    <w:rsid w:val="004D1A35"/>
    <w:rsid w:val="004D4B17"/>
    <w:rsid w:val="004E0006"/>
    <w:rsid w:val="004E6A78"/>
    <w:rsid w:val="004E6DC4"/>
    <w:rsid w:val="004F5AE4"/>
    <w:rsid w:val="005037AE"/>
    <w:rsid w:val="00504B0D"/>
    <w:rsid w:val="005100DD"/>
    <w:rsid w:val="00527F91"/>
    <w:rsid w:val="005357B3"/>
    <w:rsid w:val="0053586E"/>
    <w:rsid w:val="0054169A"/>
    <w:rsid w:val="0054535C"/>
    <w:rsid w:val="00550769"/>
    <w:rsid w:val="005619A9"/>
    <w:rsid w:val="00563FA1"/>
    <w:rsid w:val="00570629"/>
    <w:rsid w:val="005723E2"/>
    <w:rsid w:val="005849CF"/>
    <w:rsid w:val="00595761"/>
    <w:rsid w:val="005A424F"/>
    <w:rsid w:val="005A7714"/>
    <w:rsid w:val="005B2719"/>
    <w:rsid w:val="005C0DB6"/>
    <w:rsid w:val="005C232A"/>
    <w:rsid w:val="005C5A8B"/>
    <w:rsid w:val="005D2481"/>
    <w:rsid w:val="005E2B1B"/>
    <w:rsid w:val="005F0F9C"/>
    <w:rsid w:val="005F1A09"/>
    <w:rsid w:val="006007DA"/>
    <w:rsid w:val="00601535"/>
    <w:rsid w:val="00602434"/>
    <w:rsid w:val="00606B5D"/>
    <w:rsid w:val="00606E43"/>
    <w:rsid w:val="0061284E"/>
    <w:rsid w:val="00614042"/>
    <w:rsid w:val="00616210"/>
    <w:rsid w:val="00616F63"/>
    <w:rsid w:val="00624EFE"/>
    <w:rsid w:val="00636069"/>
    <w:rsid w:val="006458EC"/>
    <w:rsid w:val="00645C12"/>
    <w:rsid w:val="0065272E"/>
    <w:rsid w:val="00656967"/>
    <w:rsid w:val="0065768A"/>
    <w:rsid w:val="0066446B"/>
    <w:rsid w:val="00664DC2"/>
    <w:rsid w:val="006848CE"/>
    <w:rsid w:val="00685A88"/>
    <w:rsid w:val="006869EA"/>
    <w:rsid w:val="00687380"/>
    <w:rsid w:val="00687570"/>
    <w:rsid w:val="006A3397"/>
    <w:rsid w:val="006A3B4F"/>
    <w:rsid w:val="006B10C8"/>
    <w:rsid w:val="006B1290"/>
    <w:rsid w:val="006B1549"/>
    <w:rsid w:val="006C3A72"/>
    <w:rsid w:val="006D7645"/>
    <w:rsid w:val="006E5160"/>
    <w:rsid w:val="006F04E7"/>
    <w:rsid w:val="00701CC0"/>
    <w:rsid w:val="00721AF2"/>
    <w:rsid w:val="00721FDD"/>
    <w:rsid w:val="00731BC8"/>
    <w:rsid w:val="007330C1"/>
    <w:rsid w:val="007341E3"/>
    <w:rsid w:val="007366E0"/>
    <w:rsid w:val="0075150A"/>
    <w:rsid w:val="00754EF6"/>
    <w:rsid w:val="00756D18"/>
    <w:rsid w:val="0076400A"/>
    <w:rsid w:val="007728B5"/>
    <w:rsid w:val="00774938"/>
    <w:rsid w:val="00781DF1"/>
    <w:rsid w:val="00786372"/>
    <w:rsid w:val="0078747D"/>
    <w:rsid w:val="00794D51"/>
    <w:rsid w:val="007A10DA"/>
    <w:rsid w:val="007A25B3"/>
    <w:rsid w:val="007B7A0B"/>
    <w:rsid w:val="007C06A4"/>
    <w:rsid w:val="007D3D3A"/>
    <w:rsid w:val="007E3B98"/>
    <w:rsid w:val="007E4DEA"/>
    <w:rsid w:val="007E6B33"/>
    <w:rsid w:val="007F0CDD"/>
    <w:rsid w:val="007F1379"/>
    <w:rsid w:val="007F4340"/>
    <w:rsid w:val="00801BB6"/>
    <w:rsid w:val="0081138D"/>
    <w:rsid w:val="0081147F"/>
    <w:rsid w:val="008239AB"/>
    <w:rsid w:val="00837233"/>
    <w:rsid w:val="00837651"/>
    <w:rsid w:val="00840558"/>
    <w:rsid w:val="008426BE"/>
    <w:rsid w:val="00860DCD"/>
    <w:rsid w:val="0086583B"/>
    <w:rsid w:val="00870CF5"/>
    <w:rsid w:val="0087103A"/>
    <w:rsid w:val="00876332"/>
    <w:rsid w:val="0089015E"/>
    <w:rsid w:val="008A6343"/>
    <w:rsid w:val="008B12BE"/>
    <w:rsid w:val="008B3F81"/>
    <w:rsid w:val="008C3575"/>
    <w:rsid w:val="008C66D5"/>
    <w:rsid w:val="008D0472"/>
    <w:rsid w:val="008F124A"/>
    <w:rsid w:val="008F1AFB"/>
    <w:rsid w:val="008F329E"/>
    <w:rsid w:val="00905701"/>
    <w:rsid w:val="009114F5"/>
    <w:rsid w:val="00923BE5"/>
    <w:rsid w:val="00931247"/>
    <w:rsid w:val="009337E8"/>
    <w:rsid w:val="00934CE3"/>
    <w:rsid w:val="0094054B"/>
    <w:rsid w:val="009414C2"/>
    <w:rsid w:val="009458AD"/>
    <w:rsid w:val="00950D26"/>
    <w:rsid w:val="00956DA0"/>
    <w:rsid w:val="00957A6E"/>
    <w:rsid w:val="009722D6"/>
    <w:rsid w:val="00973997"/>
    <w:rsid w:val="00973DFD"/>
    <w:rsid w:val="009851BA"/>
    <w:rsid w:val="009852A9"/>
    <w:rsid w:val="009867BF"/>
    <w:rsid w:val="00986C9F"/>
    <w:rsid w:val="009878EA"/>
    <w:rsid w:val="009921D6"/>
    <w:rsid w:val="00995CB2"/>
    <w:rsid w:val="009A7361"/>
    <w:rsid w:val="009B145F"/>
    <w:rsid w:val="009B3A23"/>
    <w:rsid w:val="009B7D21"/>
    <w:rsid w:val="009E4CF5"/>
    <w:rsid w:val="009E6CBD"/>
    <w:rsid w:val="009F02E8"/>
    <w:rsid w:val="009F65D2"/>
    <w:rsid w:val="00A11078"/>
    <w:rsid w:val="00A1240B"/>
    <w:rsid w:val="00A15A89"/>
    <w:rsid w:val="00A27FE7"/>
    <w:rsid w:val="00A33311"/>
    <w:rsid w:val="00A44F48"/>
    <w:rsid w:val="00A46428"/>
    <w:rsid w:val="00A56776"/>
    <w:rsid w:val="00A5776E"/>
    <w:rsid w:val="00A66FD7"/>
    <w:rsid w:val="00A700F0"/>
    <w:rsid w:val="00A72E6D"/>
    <w:rsid w:val="00A748CC"/>
    <w:rsid w:val="00A75D9C"/>
    <w:rsid w:val="00A90918"/>
    <w:rsid w:val="00A93BE0"/>
    <w:rsid w:val="00AC0201"/>
    <w:rsid w:val="00AC6D81"/>
    <w:rsid w:val="00AD0784"/>
    <w:rsid w:val="00AD1C33"/>
    <w:rsid w:val="00AD53E5"/>
    <w:rsid w:val="00AE6B52"/>
    <w:rsid w:val="00AE79C5"/>
    <w:rsid w:val="00AE7ED5"/>
    <w:rsid w:val="00AF40D0"/>
    <w:rsid w:val="00AF4927"/>
    <w:rsid w:val="00AF4F75"/>
    <w:rsid w:val="00B011E9"/>
    <w:rsid w:val="00B0273B"/>
    <w:rsid w:val="00B110DE"/>
    <w:rsid w:val="00B12198"/>
    <w:rsid w:val="00B2172C"/>
    <w:rsid w:val="00B26590"/>
    <w:rsid w:val="00B31367"/>
    <w:rsid w:val="00B35B10"/>
    <w:rsid w:val="00B43F27"/>
    <w:rsid w:val="00B545DB"/>
    <w:rsid w:val="00B86A0C"/>
    <w:rsid w:val="00B91191"/>
    <w:rsid w:val="00BA243D"/>
    <w:rsid w:val="00BB5F85"/>
    <w:rsid w:val="00BB76CA"/>
    <w:rsid w:val="00BC3664"/>
    <w:rsid w:val="00BD040B"/>
    <w:rsid w:val="00BD151D"/>
    <w:rsid w:val="00BD310D"/>
    <w:rsid w:val="00BE0CC6"/>
    <w:rsid w:val="00BE3289"/>
    <w:rsid w:val="00BE60FB"/>
    <w:rsid w:val="00BE6C46"/>
    <w:rsid w:val="00BF2AED"/>
    <w:rsid w:val="00BF3D28"/>
    <w:rsid w:val="00BF6A1A"/>
    <w:rsid w:val="00C0529F"/>
    <w:rsid w:val="00C10489"/>
    <w:rsid w:val="00C11C4C"/>
    <w:rsid w:val="00C2346A"/>
    <w:rsid w:val="00C27247"/>
    <w:rsid w:val="00C27E85"/>
    <w:rsid w:val="00C33336"/>
    <w:rsid w:val="00C339A8"/>
    <w:rsid w:val="00C436B6"/>
    <w:rsid w:val="00C528D2"/>
    <w:rsid w:val="00C56459"/>
    <w:rsid w:val="00C6070F"/>
    <w:rsid w:val="00C620A1"/>
    <w:rsid w:val="00C6393B"/>
    <w:rsid w:val="00C66AF2"/>
    <w:rsid w:val="00C72DC2"/>
    <w:rsid w:val="00C734DF"/>
    <w:rsid w:val="00C75332"/>
    <w:rsid w:val="00C82B0B"/>
    <w:rsid w:val="00C84AE5"/>
    <w:rsid w:val="00C9035F"/>
    <w:rsid w:val="00CA0B24"/>
    <w:rsid w:val="00CA2AA2"/>
    <w:rsid w:val="00CA351C"/>
    <w:rsid w:val="00CB1D67"/>
    <w:rsid w:val="00CB63C8"/>
    <w:rsid w:val="00CC383E"/>
    <w:rsid w:val="00CC3B12"/>
    <w:rsid w:val="00CE1259"/>
    <w:rsid w:val="00CF0641"/>
    <w:rsid w:val="00CF1F51"/>
    <w:rsid w:val="00D033C9"/>
    <w:rsid w:val="00D0595D"/>
    <w:rsid w:val="00D1204E"/>
    <w:rsid w:val="00D21A44"/>
    <w:rsid w:val="00D35AC2"/>
    <w:rsid w:val="00D36724"/>
    <w:rsid w:val="00D40003"/>
    <w:rsid w:val="00D415A3"/>
    <w:rsid w:val="00D525C1"/>
    <w:rsid w:val="00D56E80"/>
    <w:rsid w:val="00D71073"/>
    <w:rsid w:val="00D80124"/>
    <w:rsid w:val="00DA0B72"/>
    <w:rsid w:val="00DC026D"/>
    <w:rsid w:val="00DC33FA"/>
    <w:rsid w:val="00DC3E77"/>
    <w:rsid w:val="00DC4DC1"/>
    <w:rsid w:val="00DC7D6D"/>
    <w:rsid w:val="00DD46A2"/>
    <w:rsid w:val="00DE65D3"/>
    <w:rsid w:val="00DE7424"/>
    <w:rsid w:val="00E005A1"/>
    <w:rsid w:val="00E27F2B"/>
    <w:rsid w:val="00E30C7D"/>
    <w:rsid w:val="00E31B50"/>
    <w:rsid w:val="00E37305"/>
    <w:rsid w:val="00E404B5"/>
    <w:rsid w:val="00E4057F"/>
    <w:rsid w:val="00E44DD1"/>
    <w:rsid w:val="00E46595"/>
    <w:rsid w:val="00E5002D"/>
    <w:rsid w:val="00E537D1"/>
    <w:rsid w:val="00E53B45"/>
    <w:rsid w:val="00E55A35"/>
    <w:rsid w:val="00E625B6"/>
    <w:rsid w:val="00E62720"/>
    <w:rsid w:val="00E65DD7"/>
    <w:rsid w:val="00E66042"/>
    <w:rsid w:val="00E722A0"/>
    <w:rsid w:val="00E779B6"/>
    <w:rsid w:val="00E81450"/>
    <w:rsid w:val="00E86E22"/>
    <w:rsid w:val="00E90075"/>
    <w:rsid w:val="00E9560B"/>
    <w:rsid w:val="00E96A0C"/>
    <w:rsid w:val="00EA2FF5"/>
    <w:rsid w:val="00EA66C9"/>
    <w:rsid w:val="00EB1522"/>
    <w:rsid w:val="00EB1EC4"/>
    <w:rsid w:val="00EC15AC"/>
    <w:rsid w:val="00EC46D6"/>
    <w:rsid w:val="00EE000D"/>
    <w:rsid w:val="00EE4430"/>
    <w:rsid w:val="00EF46EB"/>
    <w:rsid w:val="00EF52DC"/>
    <w:rsid w:val="00EF5AE1"/>
    <w:rsid w:val="00F060AE"/>
    <w:rsid w:val="00F064CF"/>
    <w:rsid w:val="00F114A4"/>
    <w:rsid w:val="00F11BCC"/>
    <w:rsid w:val="00F174A2"/>
    <w:rsid w:val="00F24F20"/>
    <w:rsid w:val="00F30E08"/>
    <w:rsid w:val="00F32099"/>
    <w:rsid w:val="00F37294"/>
    <w:rsid w:val="00F379C5"/>
    <w:rsid w:val="00F56BC3"/>
    <w:rsid w:val="00F605B6"/>
    <w:rsid w:val="00F64069"/>
    <w:rsid w:val="00F66D6A"/>
    <w:rsid w:val="00F72682"/>
    <w:rsid w:val="00F727F1"/>
    <w:rsid w:val="00F81CCC"/>
    <w:rsid w:val="00F82D06"/>
    <w:rsid w:val="00F9207E"/>
    <w:rsid w:val="00F9615F"/>
    <w:rsid w:val="00FB6F88"/>
    <w:rsid w:val="00FD023B"/>
    <w:rsid w:val="00FD389D"/>
    <w:rsid w:val="00FF3E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4CC73"/>
  <w15:docId w15:val="{90D85F2E-9810-4AEA-A4DD-5203DC360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3">
    <w:name w:val="heading 3"/>
    <w:basedOn w:val="a"/>
    <w:next w:val="a"/>
    <w:link w:val="30"/>
    <w:uiPriority w:val="9"/>
    <w:unhideWhenUsed/>
    <w:qFormat/>
    <w:rsid w:val="006869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link w:val="a9"/>
    <w:uiPriority w:val="1"/>
    <w:qFormat/>
    <w:rsid w:val="00CB63C8"/>
    <w:pPr>
      <w:spacing w:after="0" w:line="240" w:lineRule="auto"/>
    </w:pPr>
    <w:rPr>
      <w:rFonts w:ascii="Calibri" w:eastAsia="Calibri" w:hAnsi="Calibri" w:cs="Times New Roman"/>
      <w:lang w:eastAsia="en-US"/>
    </w:rPr>
  </w:style>
  <w:style w:type="paragraph" w:styleId="aa">
    <w:name w:val="List Paragraph"/>
    <w:basedOn w:val="a"/>
    <w:uiPriority w:val="34"/>
    <w:qFormat/>
    <w:rsid w:val="00986C9F"/>
    <w:pPr>
      <w:ind w:left="720"/>
      <w:contextualSpacing/>
    </w:pPr>
  </w:style>
  <w:style w:type="character" w:styleId="ab">
    <w:name w:val="Hyperlink"/>
    <w:basedOn w:val="a0"/>
    <w:uiPriority w:val="99"/>
    <w:semiHidden/>
    <w:unhideWhenUsed/>
    <w:rsid w:val="00CC383E"/>
    <w:rPr>
      <w:color w:val="0000FF"/>
      <w:u w:val="single"/>
    </w:rPr>
  </w:style>
  <w:style w:type="character" w:customStyle="1" w:styleId="a9">
    <w:name w:val="Без интервала Знак"/>
    <w:link w:val="a8"/>
    <w:uiPriority w:val="1"/>
    <w:locked/>
    <w:rsid w:val="00F66D6A"/>
    <w:rPr>
      <w:rFonts w:ascii="Calibri" w:eastAsia="Calibri" w:hAnsi="Calibri" w:cs="Times New Roman"/>
      <w:lang w:eastAsia="en-US"/>
    </w:rPr>
  </w:style>
  <w:style w:type="character" w:customStyle="1" w:styleId="30">
    <w:name w:val="Заголовок 3 Знак"/>
    <w:basedOn w:val="a0"/>
    <w:link w:val="3"/>
    <w:uiPriority w:val="9"/>
    <w:rsid w:val="006869EA"/>
    <w:rPr>
      <w:rFonts w:asciiTheme="majorHAnsi" w:eastAsiaTheme="majorEastAsia" w:hAnsiTheme="majorHAnsi" w:cstheme="majorBidi"/>
      <w:b/>
      <w:bCs/>
      <w:color w:val="4F81BD" w:themeColor="accent1"/>
    </w:rPr>
  </w:style>
  <w:style w:type="character" w:styleId="ac">
    <w:name w:val="Strong"/>
    <w:basedOn w:val="a0"/>
    <w:uiPriority w:val="22"/>
    <w:qFormat/>
    <w:rsid w:val="00E53B45"/>
    <w:rPr>
      <w:b/>
      <w:bCs/>
    </w:rPr>
  </w:style>
  <w:style w:type="paragraph" w:customStyle="1" w:styleId="copyright-info">
    <w:name w:val="copyright-info"/>
    <w:basedOn w:val="a"/>
    <w:rsid w:val="00E53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2">
    <w:name w:val="Обычный3"/>
    <w:rsid w:val="001D6A30"/>
    <w:pPr>
      <w:suppressAutoHyphens/>
      <w:spacing w:after="0" w:line="240" w:lineRule="auto"/>
    </w:pPr>
    <w:rPr>
      <w:rFonts w:ascii="Times New Roman" w:eastAsia="Times New Roman" w:hAnsi="Times New Roman" w:cs="Times New Roman"/>
      <w:sz w:val="24"/>
      <w:szCs w:val="20"/>
    </w:rPr>
  </w:style>
  <w:style w:type="character" w:customStyle="1" w:styleId="29">
    <w:name w:val="Основной текст (2) + 9"/>
    <w:aliases w:val="5 pt,Не курсив"/>
    <w:rsid w:val="00BE3289"/>
    <w:rPr>
      <w:rFonts w:ascii="Times New Roman" w:eastAsia="Times New Roman" w:hAnsi="Times New Roman" w:cs="Times New Roman" w:hint="default"/>
      <w:b/>
      <w:bCs/>
      <w:i/>
      <w:iCs/>
      <w:smallCaps w:val="0"/>
      <w:strike w:val="0"/>
      <w:dstrike w:val="0"/>
      <w:color w:val="000000"/>
      <w:spacing w:val="0"/>
      <w:w w:val="100"/>
      <w:position w:val="0"/>
      <w:sz w:val="19"/>
      <w:szCs w:val="19"/>
      <w:u w:val="none"/>
      <w:effect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6455355">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23948536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457139406">
      <w:bodyDiv w:val="1"/>
      <w:marLeft w:val="0"/>
      <w:marRight w:val="0"/>
      <w:marTop w:val="0"/>
      <w:marBottom w:val="0"/>
      <w:divBdr>
        <w:top w:val="none" w:sz="0" w:space="0" w:color="auto"/>
        <w:left w:val="none" w:sz="0" w:space="0" w:color="auto"/>
        <w:bottom w:val="none" w:sz="0" w:space="0" w:color="auto"/>
        <w:right w:val="none" w:sz="0" w:space="0" w:color="auto"/>
      </w:divBdr>
    </w:div>
    <w:div w:id="537667411">
      <w:bodyDiv w:val="1"/>
      <w:marLeft w:val="0"/>
      <w:marRight w:val="0"/>
      <w:marTop w:val="0"/>
      <w:marBottom w:val="0"/>
      <w:divBdr>
        <w:top w:val="none" w:sz="0" w:space="0" w:color="auto"/>
        <w:left w:val="none" w:sz="0" w:space="0" w:color="auto"/>
        <w:bottom w:val="none" w:sz="0" w:space="0" w:color="auto"/>
        <w:right w:val="none" w:sz="0" w:space="0" w:color="auto"/>
      </w:divBdr>
    </w:div>
    <w:div w:id="801534456">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334994834">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485507721">
      <w:bodyDiv w:val="1"/>
      <w:marLeft w:val="0"/>
      <w:marRight w:val="0"/>
      <w:marTop w:val="0"/>
      <w:marBottom w:val="0"/>
      <w:divBdr>
        <w:top w:val="none" w:sz="0" w:space="0" w:color="auto"/>
        <w:left w:val="none" w:sz="0" w:space="0" w:color="auto"/>
        <w:bottom w:val="none" w:sz="0" w:space="0" w:color="auto"/>
        <w:right w:val="none" w:sz="0" w:space="0" w:color="auto"/>
      </w:divBdr>
    </w:div>
    <w:div w:id="1510026392">
      <w:bodyDiv w:val="1"/>
      <w:marLeft w:val="0"/>
      <w:marRight w:val="0"/>
      <w:marTop w:val="0"/>
      <w:marBottom w:val="0"/>
      <w:divBdr>
        <w:top w:val="none" w:sz="0" w:space="0" w:color="auto"/>
        <w:left w:val="none" w:sz="0" w:space="0" w:color="auto"/>
        <w:bottom w:val="none" w:sz="0" w:space="0" w:color="auto"/>
        <w:right w:val="none" w:sz="0" w:space="0" w:color="auto"/>
      </w:divBdr>
    </w:div>
    <w:div w:id="1609433202">
      <w:bodyDiv w:val="1"/>
      <w:marLeft w:val="0"/>
      <w:marRight w:val="0"/>
      <w:marTop w:val="0"/>
      <w:marBottom w:val="0"/>
      <w:divBdr>
        <w:top w:val="none" w:sz="0" w:space="0" w:color="auto"/>
        <w:left w:val="none" w:sz="0" w:space="0" w:color="auto"/>
        <w:bottom w:val="none" w:sz="0" w:space="0" w:color="auto"/>
        <w:right w:val="none" w:sz="0" w:space="0" w:color="auto"/>
      </w:divBdr>
    </w:div>
    <w:div w:id="1662806714">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 w:id="207600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rus/docs/P2100000375"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18</Pages>
  <Words>8598</Words>
  <Characters>49010</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43</cp:revision>
  <cp:lastPrinted>2023-05-12T04:17:00Z</cp:lastPrinted>
  <dcterms:created xsi:type="dcterms:W3CDTF">2024-07-31T05:41:00Z</dcterms:created>
  <dcterms:modified xsi:type="dcterms:W3CDTF">2024-08-12T10:49:00Z</dcterms:modified>
</cp:coreProperties>
</file>